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EE" w:rsidRPr="00D76D34" w:rsidRDefault="00D76D34" w:rsidP="00C375F5">
      <w:pPr>
        <w:ind w:firstLine="567"/>
        <w:rPr>
          <w:rFonts w:ascii="Times New Roman" w:hAnsi="Times New Roman"/>
        </w:rPr>
      </w:pPr>
      <w:r w:rsidRPr="00D76D34">
        <w:rPr>
          <w:rFonts w:ascii="Times New Roman" w:hAnsi="Times New Roman"/>
        </w:rPr>
        <w:t>Информационно-удостоверяющий лист следует оформлять согласно ГОСТ 2.051-2013. «Межгосударственный стандарт. Единая система конструкторской документации. Электронные документы. Общие положения». Примерная форма информационно-удосто</w:t>
      </w:r>
      <w:r w:rsidR="00C375F5">
        <w:rPr>
          <w:rFonts w:ascii="Times New Roman" w:hAnsi="Times New Roman"/>
        </w:rPr>
        <w:t>веряющего листа приведена ниже:</w:t>
      </w:r>
    </w:p>
    <w:p w:rsidR="00B174EE" w:rsidRDefault="00B174EE" w:rsidP="00B17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D34">
        <w:rPr>
          <w:rFonts w:ascii="Times New Roman" w:hAnsi="Times New Roman"/>
          <w:b/>
          <w:sz w:val="24"/>
          <w:szCs w:val="24"/>
        </w:rPr>
        <w:t>Информационно-удостоверяющий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7"/>
        <w:gridCol w:w="1762"/>
        <w:gridCol w:w="5091"/>
        <w:gridCol w:w="991"/>
        <w:gridCol w:w="1424"/>
      </w:tblGrid>
      <w:tr w:rsidR="00B174EE" w:rsidTr="00406407">
        <w:tc>
          <w:tcPr>
            <w:tcW w:w="927" w:type="dxa"/>
          </w:tcPr>
          <w:p w:rsidR="00B174EE" w:rsidRDefault="00B174EE" w:rsidP="00406407">
            <w:pPr>
              <w:pStyle w:val="ab"/>
              <w:jc w:val="center"/>
              <w:rPr>
                <w:b/>
                <w:sz w:val="24"/>
              </w:rPr>
            </w:pPr>
            <w:r w:rsidRPr="00D76D34">
              <w:rPr>
                <w:b/>
                <w:sz w:val="24"/>
              </w:rPr>
              <w:t xml:space="preserve">Номер </w:t>
            </w:r>
          </w:p>
          <w:p w:rsidR="00B174EE" w:rsidRPr="00D76D34" w:rsidRDefault="00B174EE" w:rsidP="00406407">
            <w:pPr>
              <w:pStyle w:val="ab"/>
              <w:jc w:val="center"/>
              <w:rPr>
                <w:b/>
                <w:sz w:val="24"/>
              </w:rPr>
            </w:pPr>
            <w:proofErr w:type="gramStart"/>
            <w:r w:rsidRPr="00D76D34">
              <w:rPr>
                <w:b/>
                <w:sz w:val="24"/>
              </w:rPr>
              <w:t>п</w:t>
            </w:r>
            <w:proofErr w:type="gramEnd"/>
            <w:r w:rsidRPr="00D76D34">
              <w:rPr>
                <w:b/>
                <w:sz w:val="24"/>
              </w:rPr>
              <w:t>/п</w:t>
            </w:r>
          </w:p>
        </w:tc>
        <w:tc>
          <w:tcPr>
            <w:tcW w:w="1762" w:type="dxa"/>
          </w:tcPr>
          <w:p w:rsidR="00B174EE" w:rsidRDefault="00B174EE" w:rsidP="00406407">
            <w:pPr>
              <w:pStyle w:val="ab"/>
              <w:jc w:val="center"/>
              <w:rPr>
                <w:b/>
                <w:sz w:val="24"/>
              </w:rPr>
            </w:pPr>
            <w:r w:rsidRPr="00D76D34">
              <w:rPr>
                <w:b/>
                <w:sz w:val="24"/>
              </w:rPr>
              <w:t>Обозначение документа</w:t>
            </w:r>
          </w:p>
          <w:p w:rsidR="00B174EE" w:rsidRPr="00D76D34" w:rsidRDefault="00B174EE" w:rsidP="00406407">
            <w:pPr>
              <w:pStyle w:val="ab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(шифр)</w:t>
            </w:r>
          </w:p>
        </w:tc>
        <w:tc>
          <w:tcPr>
            <w:tcW w:w="5091" w:type="dxa"/>
          </w:tcPr>
          <w:p w:rsidR="00B174EE" w:rsidRPr="00D76D34" w:rsidRDefault="00B174EE" w:rsidP="00406407">
            <w:pPr>
              <w:pStyle w:val="ab"/>
              <w:jc w:val="center"/>
              <w:rPr>
                <w:b/>
                <w:sz w:val="24"/>
              </w:rPr>
            </w:pPr>
            <w:r w:rsidRPr="00D76D34">
              <w:rPr>
                <w:b/>
                <w:sz w:val="24"/>
              </w:rPr>
              <w:t>Наименование изделия, вид документа</w:t>
            </w:r>
          </w:p>
        </w:tc>
        <w:tc>
          <w:tcPr>
            <w:tcW w:w="991" w:type="dxa"/>
          </w:tcPr>
          <w:p w:rsidR="00B174EE" w:rsidRPr="00D76D34" w:rsidRDefault="00B174EE" w:rsidP="00406407">
            <w:pPr>
              <w:pStyle w:val="ab"/>
              <w:jc w:val="center"/>
              <w:rPr>
                <w:b/>
                <w:sz w:val="24"/>
              </w:rPr>
            </w:pPr>
            <w:r w:rsidRPr="00D76D34">
              <w:rPr>
                <w:b/>
                <w:sz w:val="24"/>
              </w:rPr>
              <w:t>Версия</w:t>
            </w:r>
          </w:p>
        </w:tc>
        <w:tc>
          <w:tcPr>
            <w:tcW w:w="1424" w:type="dxa"/>
          </w:tcPr>
          <w:p w:rsidR="00B174EE" w:rsidRPr="00D76D34" w:rsidRDefault="00B174EE" w:rsidP="00406407">
            <w:pPr>
              <w:pStyle w:val="ab"/>
              <w:jc w:val="center"/>
              <w:rPr>
                <w:b/>
                <w:sz w:val="24"/>
              </w:rPr>
            </w:pPr>
            <w:r w:rsidRPr="00D76D34">
              <w:rPr>
                <w:b/>
                <w:sz w:val="24"/>
              </w:rPr>
              <w:t>Номер последнего изменения</w:t>
            </w:r>
          </w:p>
        </w:tc>
      </w:tr>
      <w:tr w:rsidR="00B174EE" w:rsidTr="00406407">
        <w:tc>
          <w:tcPr>
            <w:tcW w:w="927" w:type="dxa"/>
          </w:tcPr>
          <w:p w:rsidR="00B174EE" w:rsidRPr="00B174EE" w:rsidRDefault="00B174EE" w:rsidP="00B174EE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B174EE">
              <w:rPr>
                <w:sz w:val="24"/>
                <w:szCs w:val="24"/>
                <w:lang w:val="en-US"/>
              </w:rPr>
              <w:t>(1)</w:t>
            </w:r>
          </w:p>
        </w:tc>
        <w:tc>
          <w:tcPr>
            <w:tcW w:w="1762" w:type="dxa"/>
          </w:tcPr>
          <w:p w:rsidR="00B174EE" w:rsidRPr="00B174EE" w:rsidRDefault="00B174EE" w:rsidP="00B174EE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B174EE">
              <w:rPr>
                <w:sz w:val="24"/>
                <w:szCs w:val="24"/>
                <w:lang w:val="en-US"/>
              </w:rPr>
              <w:t>(2)</w:t>
            </w:r>
          </w:p>
        </w:tc>
        <w:tc>
          <w:tcPr>
            <w:tcW w:w="5091" w:type="dxa"/>
          </w:tcPr>
          <w:p w:rsidR="00B174EE" w:rsidRPr="00B174EE" w:rsidRDefault="00B174EE" w:rsidP="00B174EE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B174EE">
              <w:rPr>
                <w:sz w:val="24"/>
                <w:szCs w:val="24"/>
                <w:lang w:val="en-US"/>
              </w:rPr>
              <w:t>(3)</w:t>
            </w:r>
          </w:p>
        </w:tc>
        <w:tc>
          <w:tcPr>
            <w:tcW w:w="991" w:type="dxa"/>
          </w:tcPr>
          <w:p w:rsidR="00B174EE" w:rsidRPr="00B174EE" w:rsidRDefault="00B174EE" w:rsidP="00B174EE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B174EE">
              <w:rPr>
                <w:sz w:val="24"/>
                <w:szCs w:val="24"/>
                <w:lang w:val="en-US"/>
              </w:rPr>
              <w:t>(4)</w:t>
            </w:r>
          </w:p>
        </w:tc>
        <w:tc>
          <w:tcPr>
            <w:tcW w:w="1424" w:type="dxa"/>
          </w:tcPr>
          <w:p w:rsidR="00B174EE" w:rsidRPr="00B174EE" w:rsidRDefault="00B174EE" w:rsidP="00B174EE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B174EE">
              <w:rPr>
                <w:sz w:val="24"/>
                <w:szCs w:val="24"/>
                <w:lang w:val="en-US"/>
              </w:rPr>
              <w:t>(5)</w:t>
            </w:r>
          </w:p>
        </w:tc>
      </w:tr>
    </w:tbl>
    <w:p w:rsidR="00B174EE" w:rsidRDefault="00B174EE" w:rsidP="00B17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3402"/>
        <w:gridCol w:w="3396"/>
      </w:tblGrid>
      <w:tr w:rsidR="00B174EE" w:rsidTr="0040640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EE" w:rsidRPr="00D76D34" w:rsidRDefault="00B174EE" w:rsidP="004064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6D34">
              <w:rPr>
                <w:b/>
                <w:sz w:val="24"/>
                <w:szCs w:val="24"/>
              </w:rPr>
              <w:t>Алгоритм расчёта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EE" w:rsidRPr="00D76D34" w:rsidRDefault="00B174EE" w:rsidP="0040640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76D34">
              <w:rPr>
                <w:i/>
                <w:sz w:val="24"/>
                <w:szCs w:val="24"/>
              </w:rPr>
              <w:t>CRC32</w:t>
            </w:r>
          </w:p>
        </w:tc>
        <w:tc>
          <w:tcPr>
            <w:tcW w:w="3402" w:type="dxa"/>
          </w:tcPr>
          <w:p w:rsidR="00B174EE" w:rsidRPr="00D76D34" w:rsidRDefault="00B174EE" w:rsidP="0040640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6D34">
              <w:rPr>
                <w:b/>
                <w:sz w:val="24"/>
                <w:szCs w:val="24"/>
              </w:rPr>
              <w:t>Контрольная сумма</w:t>
            </w:r>
          </w:p>
        </w:tc>
        <w:tc>
          <w:tcPr>
            <w:tcW w:w="3396" w:type="dxa"/>
          </w:tcPr>
          <w:p w:rsidR="00B174EE" w:rsidRPr="00B174EE" w:rsidRDefault="00B174EE" w:rsidP="0040640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174EE">
              <w:rPr>
                <w:sz w:val="24"/>
                <w:szCs w:val="24"/>
                <w:lang w:val="en-US"/>
              </w:rPr>
              <w:t>(6)</w:t>
            </w:r>
          </w:p>
        </w:tc>
      </w:tr>
    </w:tbl>
    <w:p w:rsidR="00B174EE" w:rsidRDefault="00B174EE" w:rsidP="00B17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B174EE" w:rsidTr="00406407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EE" w:rsidRPr="00D76D34" w:rsidRDefault="00B174EE" w:rsidP="004064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файла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B174EE" w:rsidRPr="00D76D34" w:rsidRDefault="00B174EE" w:rsidP="004064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время последнего изменения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B174EE" w:rsidRDefault="00B174EE" w:rsidP="004064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файла,</w:t>
            </w:r>
          </w:p>
          <w:p w:rsidR="00B174EE" w:rsidRPr="00D76D34" w:rsidRDefault="00B174EE" w:rsidP="004064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байт</w:t>
            </w:r>
          </w:p>
        </w:tc>
      </w:tr>
      <w:tr w:rsidR="00B174EE" w:rsidTr="00406407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EE" w:rsidRPr="00527CCE" w:rsidRDefault="00B174EE" w:rsidP="00406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B174EE" w:rsidRPr="00527CCE" w:rsidRDefault="00B174EE" w:rsidP="00406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B174EE" w:rsidRPr="00527CCE" w:rsidRDefault="00B174EE" w:rsidP="00406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(9)</w:t>
            </w:r>
          </w:p>
        </w:tc>
      </w:tr>
    </w:tbl>
    <w:p w:rsidR="00B174EE" w:rsidRDefault="00B174EE" w:rsidP="00B17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1701"/>
        <w:gridCol w:w="1695"/>
      </w:tblGrid>
      <w:tr w:rsidR="00B174EE" w:rsidTr="0040640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EE" w:rsidRPr="00B174EE" w:rsidRDefault="00B174EE" w:rsidP="00B17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74EE">
              <w:rPr>
                <w:sz w:val="24"/>
                <w:szCs w:val="24"/>
              </w:rPr>
              <w:t>(10)</w:t>
            </w:r>
          </w:p>
        </w:tc>
        <w:tc>
          <w:tcPr>
            <w:tcW w:w="3402" w:type="dxa"/>
          </w:tcPr>
          <w:p w:rsidR="00B174EE" w:rsidRPr="00B174EE" w:rsidRDefault="00B174EE" w:rsidP="00B17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74EE">
              <w:rPr>
                <w:sz w:val="24"/>
                <w:szCs w:val="24"/>
              </w:rPr>
              <w:t>(11)</w:t>
            </w:r>
          </w:p>
        </w:tc>
        <w:tc>
          <w:tcPr>
            <w:tcW w:w="1701" w:type="dxa"/>
          </w:tcPr>
          <w:p w:rsidR="00B174EE" w:rsidRPr="00B174EE" w:rsidRDefault="00B174EE" w:rsidP="00B17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74EE">
              <w:rPr>
                <w:sz w:val="24"/>
                <w:szCs w:val="24"/>
              </w:rPr>
              <w:t>(12)</w:t>
            </w:r>
          </w:p>
        </w:tc>
        <w:tc>
          <w:tcPr>
            <w:tcW w:w="1695" w:type="dxa"/>
          </w:tcPr>
          <w:p w:rsidR="00B174EE" w:rsidRPr="00B174EE" w:rsidRDefault="00B174EE" w:rsidP="00B17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74EE">
              <w:rPr>
                <w:sz w:val="24"/>
                <w:szCs w:val="24"/>
              </w:rPr>
              <w:t>(13)</w:t>
            </w:r>
          </w:p>
        </w:tc>
      </w:tr>
      <w:tr w:rsidR="00B174EE" w:rsidTr="0040640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EE" w:rsidRPr="00D76D34" w:rsidRDefault="00B174EE" w:rsidP="0040640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6D34">
              <w:rPr>
                <w:b/>
                <w:sz w:val="24"/>
                <w:szCs w:val="24"/>
              </w:rPr>
              <w:t>Разработал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174EE" w:rsidRPr="001A0AE7" w:rsidRDefault="00B174EE" w:rsidP="00406407">
            <w:pPr>
              <w:spacing w:after="0" w:line="240" w:lineRule="auto"/>
              <w:rPr>
                <w:sz w:val="24"/>
                <w:szCs w:val="24"/>
              </w:rPr>
            </w:pPr>
            <w:r w:rsidRPr="001A0AE7">
              <w:rPr>
                <w:sz w:val="24"/>
                <w:szCs w:val="24"/>
              </w:rPr>
              <w:t>Иванов И.И.</w:t>
            </w:r>
          </w:p>
        </w:tc>
        <w:tc>
          <w:tcPr>
            <w:tcW w:w="1701" w:type="dxa"/>
          </w:tcPr>
          <w:p w:rsidR="00B174EE" w:rsidRPr="001A0AE7" w:rsidRDefault="00B174EE" w:rsidP="00406407">
            <w:pPr>
              <w:spacing w:after="0" w:line="240" w:lineRule="auto"/>
              <w:jc w:val="center"/>
              <w:rPr>
                <w:i/>
                <w:sz w:val="20"/>
                <w:szCs w:val="24"/>
              </w:rPr>
            </w:pPr>
            <w:r w:rsidRPr="001A0AE7">
              <w:rPr>
                <w:i/>
                <w:sz w:val="20"/>
                <w:szCs w:val="24"/>
              </w:rPr>
              <w:t>подпись</w:t>
            </w:r>
          </w:p>
        </w:tc>
        <w:tc>
          <w:tcPr>
            <w:tcW w:w="1695" w:type="dxa"/>
          </w:tcPr>
          <w:p w:rsidR="00B174EE" w:rsidRPr="001A0AE7" w:rsidRDefault="00B174EE" w:rsidP="00406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A0AE7">
              <w:rPr>
                <w:sz w:val="24"/>
                <w:szCs w:val="24"/>
              </w:rPr>
              <w:t>дд.мм</w:t>
            </w:r>
            <w:proofErr w:type="gramStart"/>
            <w:r w:rsidRPr="001A0AE7">
              <w:rPr>
                <w:sz w:val="24"/>
                <w:szCs w:val="24"/>
              </w:rPr>
              <w:t>.г</w:t>
            </w:r>
            <w:proofErr w:type="gramEnd"/>
            <w:r w:rsidRPr="001A0AE7">
              <w:rPr>
                <w:sz w:val="24"/>
                <w:szCs w:val="24"/>
              </w:rPr>
              <w:t>г</w:t>
            </w:r>
            <w:proofErr w:type="spellEnd"/>
          </w:p>
        </w:tc>
      </w:tr>
      <w:tr w:rsidR="00B174EE" w:rsidTr="0040640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EE" w:rsidRPr="00D76D34" w:rsidRDefault="00B174EE" w:rsidP="0040640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6D34">
              <w:rPr>
                <w:b/>
                <w:sz w:val="24"/>
                <w:szCs w:val="24"/>
              </w:rPr>
              <w:t>ГИП</w:t>
            </w:r>
          </w:p>
        </w:tc>
        <w:tc>
          <w:tcPr>
            <w:tcW w:w="3402" w:type="dxa"/>
          </w:tcPr>
          <w:p w:rsidR="00B174EE" w:rsidRPr="001A0AE7" w:rsidRDefault="00B174EE" w:rsidP="00406407">
            <w:pPr>
              <w:spacing w:after="0" w:line="240" w:lineRule="auto"/>
              <w:rPr>
                <w:sz w:val="24"/>
                <w:szCs w:val="24"/>
              </w:rPr>
            </w:pPr>
            <w:r w:rsidRPr="001A0AE7">
              <w:rPr>
                <w:sz w:val="24"/>
                <w:szCs w:val="24"/>
              </w:rPr>
              <w:t>Петров П.П.</w:t>
            </w:r>
          </w:p>
        </w:tc>
        <w:tc>
          <w:tcPr>
            <w:tcW w:w="1701" w:type="dxa"/>
          </w:tcPr>
          <w:p w:rsidR="00B174EE" w:rsidRPr="001A0AE7" w:rsidRDefault="00B174EE" w:rsidP="00406407">
            <w:pPr>
              <w:spacing w:after="0" w:line="240" w:lineRule="auto"/>
              <w:jc w:val="center"/>
              <w:rPr>
                <w:i/>
                <w:sz w:val="20"/>
                <w:szCs w:val="24"/>
              </w:rPr>
            </w:pPr>
            <w:r w:rsidRPr="001A0AE7">
              <w:rPr>
                <w:i/>
                <w:sz w:val="20"/>
                <w:szCs w:val="24"/>
              </w:rPr>
              <w:t xml:space="preserve"> подпись</w:t>
            </w:r>
          </w:p>
        </w:tc>
        <w:tc>
          <w:tcPr>
            <w:tcW w:w="1695" w:type="dxa"/>
          </w:tcPr>
          <w:p w:rsidR="00B174EE" w:rsidRPr="001A0AE7" w:rsidRDefault="00B174EE" w:rsidP="00406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A0AE7">
              <w:rPr>
                <w:sz w:val="24"/>
                <w:szCs w:val="24"/>
              </w:rPr>
              <w:t>дд.мм</w:t>
            </w:r>
            <w:proofErr w:type="gramStart"/>
            <w:r w:rsidRPr="001A0AE7">
              <w:rPr>
                <w:sz w:val="24"/>
                <w:szCs w:val="24"/>
              </w:rPr>
              <w:t>.г</w:t>
            </w:r>
            <w:proofErr w:type="gramEnd"/>
            <w:r w:rsidRPr="001A0AE7">
              <w:rPr>
                <w:sz w:val="24"/>
                <w:szCs w:val="24"/>
              </w:rPr>
              <w:t>г</w:t>
            </w:r>
            <w:proofErr w:type="spellEnd"/>
          </w:p>
        </w:tc>
      </w:tr>
      <w:tr w:rsidR="00B174EE" w:rsidTr="0040640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EE" w:rsidRPr="00D76D34" w:rsidRDefault="00B174EE" w:rsidP="0040640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D76D34">
              <w:rPr>
                <w:b/>
                <w:sz w:val="24"/>
                <w:szCs w:val="24"/>
              </w:rPr>
              <w:t>Н.контроль</w:t>
            </w:r>
            <w:proofErr w:type="spellEnd"/>
          </w:p>
        </w:tc>
        <w:tc>
          <w:tcPr>
            <w:tcW w:w="3402" w:type="dxa"/>
          </w:tcPr>
          <w:p w:rsidR="00B174EE" w:rsidRPr="001A0AE7" w:rsidRDefault="00B174EE" w:rsidP="00406407">
            <w:pPr>
              <w:spacing w:after="0" w:line="240" w:lineRule="auto"/>
              <w:rPr>
                <w:sz w:val="24"/>
                <w:szCs w:val="24"/>
              </w:rPr>
            </w:pPr>
            <w:r w:rsidRPr="001A0AE7">
              <w:rPr>
                <w:sz w:val="24"/>
                <w:szCs w:val="24"/>
              </w:rPr>
              <w:t>Федоров Ф.Ф.</w:t>
            </w:r>
          </w:p>
        </w:tc>
        <w:tc>
          <w:tcPr>
            <w:tcW w:w="1701" w:type="dxa"/>
          </w:tcPr>
          <w:p w:rsidR="00B174EE" w:rsidRPr="001A0AE7" w:rsidRDefault="00B174EE" w:rsidP="00406407">
            <w:pPr>
              <w:spacing w:after="0" w:line="240" w:lineRule="auto"/>
              <w:jc w:val="center"/>
              <w:rPr>
                <w:i/>
                <w:sz w:val="20"/>
                <w:szCs w:val="24"/>
              </w:rPr>
            </w:pPr>
            <w:r w:rsidRPr="001A0AE7">
              <w:rPr>
                <w:i/>
                <w:sz w:val="20"/>
                <w:szCs w:val="24"/>
              </w:rPr>
              <w:t xml:space="preserve"> подпись</w:t>
            </w:r>
          </w:p>
        </w:tc>
        <w:tc>
          <w:tcPr>
            <w:tcW w:w="1695" w:type="dxa"/>
          </w:tcPr>
          <w:p w:rsidR="00B174EE" w:rsidRPr="001A0AE7" w:rsidRDefault="00B174EE" w:rsidP="00406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A0AE7">
              <w:rPr>
                <w:sz w:val="24"/>
                <w:szCs w:val="24"/>
              </w:rPr>
              <w:t>дд.мм</w:t>
            </w:r>
            <w:proofErr w:type="gramStart"/>
            <w:r w:rsidRPr="001A0AE7">
              <w:rPr>
                <w:sz w:val="24"/>
                <w:szCs w:val="24"/>
              </w:rPr>
              <w:t>.г</w:t>
            </w:r>
            <w:proofErr w:type="gramEnd"/>
            <w:r w:rsidRPr="001A0AE7">
              <w:rPr>
                <w:sz w:val="24"/>
                <w:szCs w:val="24"/>
              </w:rPr>
              <w:t>г</w:t>
            </w:r>
            <w:proofErr w:type="spellEnd"/>
          </w:p>
        </w:tc>
      </w:tr>
      <w:tr w:rsidR="00B174EE" w:rsidTr="0040640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EE" w:rsidRPr="00D76D34" w:rsidRDefault="00B174EE" w:rsidP="0040640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6D34">
              <w:rPr>
                <w:b/>
                <w:sz w:val="24"/>
                <w:szCs w:val="24"/>
              </w:rPr>
              <w:t>Утвердил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174EE" w:rsidRPr="001A0AE7" w:rsidRDefault="00B174EE" w:rsidP="00406407">
            <w:pPr>
              <w:spacing w:after="0" w:line="240" w:lineRule="auto"/>
              <w:rPr>
                <w:sz w:val="24"/>
                <w:szCs w:val="24"/>
              </w:rPr>
            </w:pPr>
            <w:r w:rsidRPr="001A0AE7">
              <w:rPr>
                <w:sz w:val="24"/>
                <w:szCs w:val="24"/>
              </w:rPr>
              <w:t>Егоров Е.Е.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74EE" w:rsidRPr="001A0AE7" w:rsidRDefault="00B174EE" w:rsidP="00406407">
            <w:pPr>
              <w:spacing w:after="0" w:line="240" w:lineRule="auto"/>
              <w:jc w:val="center"/>
              <w:rPr>
                <w:i/>
                <w:sz w:val="20"/>
                <w:szCs w:val="24"/>
              </w:rPr>
            </w:pPr>
            <w:r w:rsidRPr="001A0AE7">
              <w:rPr>
                <w:i/>
                <w:sz w:val="20"/>
                <w:szCs w:val="24"/>
              </w:rPr>
              <w:t xml:space="preserve"> подпись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174EE" w:rsidRPr="001A0AE7" w:rsidRDefault="00B174EE" w:rsidP="00406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A0AE7">
              <w:rPr>
                <w:sz w:val="24"/>
                <w:szCs w:val="24"/>
              </w:rPr>
              <w:t>дд.мм</w:t>
            </w:r>
            <w:proofErr w:type="gramStart"/>
            <w:r w:rsidRPr="001A0AE7">
              <w:rPr>
                <w:sz w:val="24"/>
                <w:szCs w:val="24"/>
              </w:rPr>
              <w:t>.г</w:t>
            </w:r>
            <w:proofErr w:type="gramEnd"/>
            <w:r w:rsidRPr="001A0AE7">
              <w:rPr>
                <w:sz w:val="24"/>
                <w:szCs w:val="24"/>
              </w:rPr>
              <w:t>г</w:t>
            </w:r>
            <w:proofErr w:type="spellEnd"/>
          </w:p>
        </w:tc>
      </w:tr>
    </w:tbl>
    <w:p w:rsidR="00B174EE" w:rsidRDefault="00B174EE" w:rsidP="00B17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195" w:type="dxa"/>
        <w:tblLook w:val="04A0" w:firstRow="1" w:lastRow="0" w:firstColumn="1" w:lastColumn="0" w:noHBand="0" w:noVBand="1"/>
      </w:tblPr>
      <w:tblGrid>
        <w:gridCol w:w="3397"/>
        <w:gridCol w:w="5032"/>
        <w:gridCol w:w="758"/>
        <w:gridCol w:w="1008"/>
      </w:tblGrid>
      <w:tr w:rsidR="00B174EE" w:rsidTr="00406407">
        <w:trPr>
          <w:trHeight w:val="242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74EE" w:rsidRDefault="00B174EE" w:rsidP="00406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0AE7">
              <w:rPr>
                <w:sz w:val="24"/>
                <w:szCs w:val="24"/>
              </w:rPr>
              <w:t>2345-ИОС5.1-УЛ</w:t>
            </w:r>
          </w:p>
          <w:p w:rsidR="00C375F5" w:rsidRPr="001A0AE7" w:rsidRDefault="00C375F5" w:rsidP="00406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(14)</w:t>
            </w:r>
          </w:p>
        </w:tc>
        <w:tc>
          <w:tcPr>
            <w:tcW w:w="5032" w:type="dxa"/>
            <w:vMerge w:val="restart"/>
          </w:tcPr>
          <w:p w:rsidR="00B174EE" w:rsidRPr="00C375F5" w:rsidRDefault="00B174EE" w:rsidP="004064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75F5">
              <w:rPr>
                <w:b/>
                <w:sz w:val="24"/>
                <w:szCs w:val="24"/>
              </w:rPr>
              <w:t>Информационно-удостоверяющий лист</w:t>
            </w:r>
          </w:p>
        </w:tc>
        <w:tc>
          <w:tcPr>
            <w:tcW w:w="758" w:type="dxa"/>
          </w:tcPr>
          <w:p w:rsidR="00B174EE" w:rsidRPr="00D76D34" w:rsidRDefault="00B174EE" w:rsidP="004064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6D34">
              <w:rPr>
                <w:b/>
                <w:sz w:val="24"/>
                <w:szCs w:val="24"/>
              </w:rPr>
              <w:t>Лист</w:t>
            </w:r>
          </w:p>
        </w:tc>
        <w:tc>
          <w:tcPr>
            <w:tcW w:w="1008" w:type="dxa"/>
          </w:tcPr>
          <w:p w:rsidR="00B174EE" w:rsidRPr="00D76D34" w:rsidRDefault="00B174EE" w:rsidP="004064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6D34">
              <w:rPr>
                <w:b/>
                <w:sz w:val="24"/>
                <w:szCs w:val="24"/>
              </w:rPr>
              <w:t>Листов</w:t>
            </w:r>
          </w:p>
        </w:tc>
      </w:tr>
      <w:tr w:rsidR="00B174EE" w:rsidTr="00406407">
        <w:trPr>
          <w:trHeight w:val="242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74EE" w:rsidRDefault="00B174EE" w:rsidP="0040640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32" w:type="dxa"/>
            <w:vMerge/>
          </w:tcPr>
          <w:p w:rsidR="00B174EE" w:rsidRPr="00D76D34" w:rsidRDefault="00B174EE" w:rsidP="0040640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58" w:type="dxa"/>
          </w:tcPr>
          <w:p w:rsidR="00B174EE" w:rsidRPr="00C375F5" w:rsidRDefault="00C375F5" w:rsidP="00406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5F5">
              <w:rPr>
                <w:sz w:val="24"/>
                <w:szCs w:val="24"/>
              </w:rPr>
              <w:t>(15)</w:t>
            </w:r>
          </w:p>
        </w:tc>
        <w:tc>
          <w:tcPr>
            <w:tcW w:w="1008" w:type="dxa"/>
          </w:tcPr>
          <w:p w:rsidR="00B174EE" w:rsidRPr="00C375F5" w:rsidRDefault="00C375F5" w:rsidP="00406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5F5">
              <w:rPr>
                <w:sz w:val="24"/>
                <w:szCs w:val="24"/>
              </w:rPr>
              <w:t>(16)</w:t>
            </w:r>
          </w:p>
        </w:tc>
      </w:tr>
    </w:tbl>
    <w:p w:rsidR="00B174EE" w:rsidRDefault="00B174EE" w:rsidP="00B20D33">
      <w:pPr>
        <w:ind w:firstLine="567"/>
        <w:rPr>
          <w:rFonts w:ascii="Times New Roman" w:hAnsi="Times New Roman"/>
        </w:rPr>
      </w:pPr>
    </w:p>
    <w:p w:rsidR="00D76D34" w:rsidRDefault="00D76D34" w:rsidP="00D76D34">
      <w:pPr>
        <w:ind w:firstLine="567"/>
        <w:rPr>
          <w:rFonts w:ascii="Times New Roman" w:hAnsi="Times New Roman"/>
        </w:rPr>
      </w:pPr>
      <w:r w:rsidRPr="00D76D34">
        <w:rPr>
          <w:rFonts w:ascii="Times New Roman" w:hAnsi="Times New Roman"/>
        </w:rPr>
        <w:t xml:space="preserve">Пояснения к содержанию граф информационно-удостоверяющего листа: </w:t>
      </w:r>
    </w:p>
    <w:p w:rsidR="00D76D34" w:rsidRDefault="00D76D34" w:rsidP="00D76D34">
      <w:pPr>
        <w:ind w:firstLine="567"/>
        <w:rPr>
          <w:rFonts w:ascii="Times New Roman" w:hAnsi="Times New Roman"/>
        </w:rPr>
      </w:pPr>
      <w:r w:rsidRPr="00D76D34">
        <w:rPr>
          <w:rFonts w:ascii="Times New Roman" w:hAnsi="Times New Roman"/>
        </w:rPr>
        <w:t xml:space="preserve">- в графе 1 указывается порядковый номер документа в случае подготовки информационно-удостоверяющего листа к нескольким электронным документам. В случае заверения нескольких документов одним информационно-удостоверяющим листом информация о каждом последующем документе подлежит отражению в новой строке; </w:t>
      </w:r>
    </w:p>
    <w:p w:rsidR="00D76D34" w:rsidRDefault="00D76D34" w:rsidP="00D76D34">
      <w:pPr>
        <w:ind w:firstLine="567"/>
        <w:rPr>
          <w:rFonts w:ascii="Times New Roman" w:hAnsi="Times New Roman"/>
        </w:rPr>
      </w:pPr>
      <w:r w:rsidRPr="00D76D34">
        <w:rPr>
          <w:rFonts w:ascii="Times New Roman" w:hAnsi="Times New Roman"/>
        </w:rPr>
        <w:t>- в графе 2 указывается обозначение электронного документ</w:t>
      </w:r>
      <w:proofErr w:type="gramStart"/>
      <w:r w:rsidRPr="00D76D34">
        <w:rPr>
          <w:rFonts w:ascii="Times New Roman" w:hAnsi="Times New Roman"/>
        </w:rPr>
        <w:t>а(</w:t>
      </w:r>
      <w:proofErr w:type="spellStart"/>
      <w:proofErr w:type="gramEnd"/>
      <w:r w:rsidRPr="00D76D34">
        <w:rPr>
          <w:rFonts w:ascii="Times New Roman" w:hAnsi="Times New Roman"/>
        </w:rPr>
        <w:t>ов</w:t>
      </w:r>
      <w:proofErr w:type="spellEnd"/>
      <w:r w:rsidRPr="00D76D34">
        <w:rPr>
          <w:rFonts w:ascii="Times New Roman" w:hAnsi="Times New Roman"/>
        </w:rPr>
        <w:t>), который(</w:t>
      </w:r>
      <w:proofErr w:type="spellStart"/>
      <w:r w:rsidRPr="00D76D34">
        <w:rPr>
          <w:rFonts w:ascii="Times New Roman" w:hAnsi="Times New Roman"/>
        </w:rPr>
        <w:t>ые</w:t>
      </w:r>
      <w:proofErr w:type="spellEnd"/>
      <w:r w:rsidRPr="00D76D34">
        <w:rPr>
          <w:rFonts w:ascii="Times New Roman" w:hAnsi="Times New Roman"/>
        </w:rPr>
        <w:t xml:space="preserve">) заверяют данным информационно-удостоверяющим листом; </w:t>
      </w:r>
    </w:p>
    <w:p w:rsidR="00D76D34" w:rsidRDefault="00D76D34" w:rsidP="00D76D34">
      <w:pPr>
        <w:ind w:firstLine="567"/>
        <w:rPr>
          <w:rFonts w:ascii="Times New Roman" w:hAnsi="Times New Roman"/>
        </w:rPr>
      </w:pPr>
      <w:r w:rsidRPr="00D76D34">
        <w:rPr>
          <w:rFonts w:ascii="Times New Roman" w:hAnsi="Times New Roman"/>
        </w:rPr>
        <w:t>- в графе 3 указывается наименование документ</w:t>
      </w:r>
      <w:proofErr w:type="gramStart"/>
      <w:r w:rsidRPr="00D76D34">
        <w:rPr>
          <w:rFonts w:ascii="Times New Roman" w:hAnsi="Times New Roman"/>
        </w:rPr>
        <w:t>а(</w:t>
      </w:r>
      <w:proofErr w:type="spellStart"/>
      <w:proofErr w:type="gramEnd"/>
      <w:r w:rsidRPr="00D76D34">
        <w:rPr>
          <w:rFonts w:ascii="Times New Roman" w:hAnsi="Times New Roman"/>
        </w:rPr>
        <w:t>ов</w:t>
      </w:r>
      <w:proofErr w:type="spellEnd"/>
      <w:r w:rsidRPr="00D76D34">
        <w:rPr>
          <w:rFonts w:ascii="Times New Roman" w:hAnsi="Times New Roman"/>
        </w:rPr>
        <w:t xml:space="preserve">); </w:t>
      </w:r>
    </w:p>
    <w:p w:rsidR="00D76D34" w:rsidRDefault="00D76D34" w:rsidP="00D76D34">
      <w:pPr>
        <w:ind w:firstLine="567"/>
        <w:rPr>
          <w:rFonts w:ascii="Times New Roman" w:hAnsi="Times New Roman"/>
        </w:rPr>
      </w:pPr>
      <w:r w:rsidRPr="00D76D34">
        <w:rPr>
          <w:rFonts w:ascii="Times New Roman" w:hAnsi="Times New Roman"/>
        </w:rPr>
        <w:t>- в графе 4 указывается версия документ</w:t>
      </w:r>
      <w:proofErr w:type="gramStart"/>
      <w:r w:rsidRPr="00D76D34">
        <w:rPr>
          <w:rFonts w:ascii="Times New Roman" w:hAnsi="Times New Roman"/>
        </w:rPr>
        <w:t>а(</w:t>
      </w:r>
      <w:proofErr w:type="spellStart"/>
      <w:proofErr w:type="gramEnd"/>
      <w:r w:rsidRPr="00D76D34">
        <w:rPr>
          <w:rFonts w:ascii="Times New Roman" w:hAnsi="Times New Roman"/>
        </w:rPr>
        <w:t>ов</w:t>
      </w:r>
      <w:proofErr w:type="spellEnd"/>
      <w:r w:rsidRPr="00D76D34">
        <w:rPr>
          <w:rFonts w:ascii="Times New Roman" w:hAnsi="Times New Roman"/>
        </w:rPr>
        <w:t xml:space="preserve">); </w:t>
      </w:r>
    </w:p>
    <w:p w:rsidR="00D76D34" w:rsidRDefault="00D76D34" w:rsidP="00D76D34">
      <w:pPr>
        <w:ind w:firstLine="567"/>
        <w:rPr>
          <w:rFonts w:ascii="Times New Roman" w:hAnsi="Times New Roman"/>
        </w:rPr>
      </w:pPr>
      <w:r w:rsidRPr="00D76D34">
        <w:rPr>
          <w:rFonts w:ascii="Times New Roman" w:hAnsi="Times New Roman"/>
        </w:rPr>
        <w:t>- в графе 5 указывается номер последнего изменения в документ</w:t>
      </w:r>
      <w:proofErr w:type="gramStart"/>
      <w:r w:rsidRPr="00D76D34">
        <w:rPr>
          <w:rFonts w:ascii="Times New Roman" w:hAnsi="Times New Roman"/>
        </w:rPr>
        <w:t>е(</w:t>
      </w:r>
      <w:proofErr w:type="gramEnd"/>
      <w:r w:rsidRPr="00D76D34">
        <w:rPr>
          <w:rFonts w:ascii="Times New Roman" w:hAnsi="Times New Roman"/>
        </w:rPr>
        <w:t xml:space="preserve">ах); </w:t>
      </w:r>
    </w:p>
    <w:p w:rsidR="00B174EE" w:rsidRDefault="00D76D34" w:rsidP="00D76D34">
      <w:pPr>
        <w:ind w:firstLine="567"/>
        <w:rPr>
          <w:rFonts w:ascii="Times New Roman" w:hAnsi="Times New Roman"/>
        </w:rPr>
      </w:pPr>
      <w:r w:rsidRPr="00D76D34">
        <w:rPr>
          <w:rFonts w:ascii="Times New Roman" w:hAnsi="Times New Roman"/>
        </w:rPr>
        <w:t>- в графе 6 указывается значение контрольной суммы для документ</w:t>
      </w:r>
      <w:proofErr w:type="gramStart"/>
      <w:r w:rsidRPr="00D76D34">
        <w:rPr>
          <w:rFonts w:ascii="Times New Roman" w:hAnsi="Times New Roman"/>
        </w:rPr>
        <w:t>а(</w:t>
      </w:r>
      <w:proofErr w:type="spellStart"/>
      <w:proofErr w:type="gramEnd"/>
      <w:r w:rsidRPr="00D76D34">
        <w:rPr>
          <w:rFonts w:ascii="Times New Roman" w:hAnsi="Times New Roman"/>
        </w:rPr>
        <w:t>ов</w:t>
      </w:r>
      <w:proofErr w:type="spellEnd"/>
      <w:r w:rsidRPr="00D76D34">
        <w:rPr>
          <w:rFonts w:ascii="Times New Roman" w:hAnsi="Times New Roman"/>
        </w:rPr>
        <w:t xml:space="preserve">) по алгоритму </w:t>
      </w:r>
      <w:r w:rsidR="00B174EE">
        <w:rPr>
          <w:rFonts w:ascii="Times New Roman" w:hAnsi="Times New Roman"/>
          <w:lang w:val="en-US"/>
        </w:rPr>
        <w:t>CRC</w:t>
      </w:r>
      <w:r w:rsidR="00B174EE">
        <w:rPr>
          <w:rFonts w:ascii="Times New Roman" w:hAnsi="Times New Roman"/>
        </w:rPr>
        <w:t>32</w:t>
      </w:r>
      <w:r w:rsidRPr="00D76D34">
        <w:rPr>
          <w:rFonts w:ascii="Times New Roman" w:hAnsi="Times New Roman"/>
        </w:rPr>
        <w:t xml:space="preserve"> (для подсчета значения контрольной суммы возможно применение специализированных программных средств, например, WinMD5Free, HashTab.exe и других, находящихся в свободном доступе). В случае заверения нескольких документов одним информационно-удостоверяющим листом указываются значения контрольной суммы для  каждого из файлов (в порядке их перечисления согласно графе 1, каждое значение в новой строке); </w:t>
      </w:r>
    </w:p>
    <w:p w:rsidR="00D76D34" w:rsidRDefault="00D76D34" w:rsidP="00D76D34">
      <w:pPr>
        <w:ind w:firstLine="567"/>
        <w:rPr>
          <w:rFonts w:ascii="Times New Roman" w:hAnsi="Times New Roman"/>
        </w:rPr>
      </w:pPr>
      <w:r w:rsidRPr="00D76D34">
        <w:rPr>
          <w:rFonts w:ascii="Times New Roman" w:hAnsi="Times New Roman"/>
        </w:rPr>
        <w:t xml:space="preserve">- в графе 7 указывается наименование файла документа. В случае заверения нескольких документов одним информационно-удостоверяющим листом информация о каждом последующем файле подлежит отражению в новой строке в порядке их перечисления согласно графе 1); </w:t>
      </w:r>
    </w:p>
    <w:p w:rsidR="00B174EE" w:rsidRDefault="00D76D34" w:rsidP="00D76D34">
      <w:pPr>
        <w:ind w:firstLine="567"/>
        <w:rPr>
          <w:rFonts w:ascii="Times New Roman" w:hAnsi="Times New Roman"/>
        </w:rPr>
      </w:pPr>
      <w:r w:rsidRPr="00D76D34">
        <w:rPr>
          <w:rFonts w:ascii="Times New Roman" w:hAnsi="Times New Roman"/>
        </w:rPr>
        <w:t>- в графе 8 указываются дата и время последнего изменения файл</w:t>
      </w:r>
      <w:proofErr w:type="gramStart"/>
      <w:r w:rsidRPr="00D76D34">
        <w:rPr>
          <w:rFonts w:ascii="Times New Roman" w:hAnsi="Times New Roman"/>
        </w:rPr>
        <w:t>а(</w:t>
      </w:r>
      <w:proofErr w:type="spellStart"/>
      <w:proofErr w:type="gramEnd"/>
      <w:r w:rsidRPr="00D76D34">
        <w:rPr>
          <w:rFonts w:ascii="Times New Roman" w:hAnsi="Times New Roman"/>
        </w:rPr>
        <w:t>ов</w:t>
      </w:r>
      <w:proofErr w:type="spellEnd"/>
      <w:r w:rsidRPr="00D76D34">
        <w:rPr>
          <w:rFonts w:ascii="Times New Roman" w:hAnsi="Times New Roman"/>
        </w:rPr>
        <w:t xml:space="preserve">); </w:t>
      </w:r>
    </w:p>
    <w:p w:rsidR="00D76D34" w:rsidRDefault="00D76D34" w:rsidP="00D76D34">
      <w:pPr>
        <w:ind w:firstLine="567"/>
        <w:rPr>
          <w:rFonts w:ascii="Times New Roman" w:hAnsi="Times New Roman"/>
        </w:rPr>
      </w:pPr>
      <w:r w:rsidRPr="00D76D34">
        <w:rPr>
          <w:rFonts w:ascii="Times New Roman" w:hAnsi="Times New Roman"/>
        </w:rPr>
        <w:t>- в графе 9 указывается размер файл</w:t>
      </w:r>
      <w:proofErr w:type="gramStart"/>
      <w:r w:rsidRPr="00D76D34">
        <w:rPr>
          <w:rFonts w:ascii="Times New Roman" w:hAnsi="Times New Roman"/>
        </w:rPr>
        <w:t>а(</w:t>
      </w:r>
      <w:proofErr w:type="spellStart"/>
      <w:proofErr w:type="gramEnd"/>
      <w:r w:rsidRPr="00D76D34">
        <w:rPr>
          <w:rFonts w:ascii="Times New Roman" w:hAnsi="Times New Roman"/>
        </w:rPr>
        <w:t>ов</w:t>
      </w:r>
      <w:proofErr w:type="spellEnd"/>
      <w:r w:rsidRPr="00D76D34">
        <w:rPr>
          <w:rFonts w:ascii="Times New Roman" w:hAnsi="Times New Roman"/>
        </w:rPr>
        <w:t xml:space="preserve">) (байт); </w:t>
      </w:r>
    </w:p>
    <w:p w:rsidR="00D76D34" w:rsidRDefault="00D76D34" w:rsidP="00D76D34">
      <w:pPr>
        <w:ind w:firstLine="567"/>
        <w:rPr>
          <w:rFonts w:ascii="Times New Roman" w:hAnsi="Times New Roman"/>
        </w:rPr>
      </w:pPr>
      <w:r w:rsidRPr="00D76D34">
        <w:rPr>
          <w:rFonts w:ascii="Times New Roman" w:hAnsi="Times New Roman"/>
        </w:rPr>
        <w:t>- в графе 10 указывается характер работы</w:t>
      </w:r>
      <w:r w:rsidR="00C375F5">
        <w:rPr>
          <w:rFonts w:ascii="Times New Roman" w:hAnsi="Times New Roman"/>
        </w:rPr>
        <w:t xml:space="preserve"> (должность)</w:t>
      </w:r>
      <w:r w:rsidRPr="00D76D34">
        <w:rPr>
          <w:rFonts w:ascii="Times New Roman" w:hAnsi="Times New Roman"/>
        </w:rPr>
        <w:t xml:space="preserve">, выполняемой лицом, подписавшим документ, </w:t>
      </w:r>
      <w:r>
        <w:rPr>
          <w:rFonts w:ascii="Times New Roman" w:hAnsi="Times New Roman"/>
        </w:rPr>
        <w:t>например</w:t>
      </w:r>
      <w:r w:rsidR="00B174EE">
        <w:rPr>
          <w:rFonts w:ascii="Times New Roman" w:hAnsi="Times New Roman"/>
        </w:rPr>
        <w:t>: «ГИП</w:t>
      </w:r>
      <w:r w:rsidRPr="00D76D34">
        <w:rPr>
          <w:rFonts w:ascii="Times New Roman" w:hAnsi="Times New Roman"/>
        </w:rPr>
        <w:t>», «</w:t>
      </w:r>
      <w:proofErr w:type="spellStart"/>
      <w:r w:rsidR="00B174EE">
        <w:rPr>
          <w:rFonts w:ascii="Times New Roman" w:hAnsi="Times New Roman"/>
        </w:rPr>
        <w:t>Н.контр</w:t>
      </w:r>
      <w:proofErr w:type="spellEnd"/>
      <w:r w:rsidR="00B174EE">
        <w:rPr>
          <w:rFonts w:ascii="Times New Roman" w:hAnsi="Times New Roman"/>
        </w:rPr>
        <w:t>.», «Разработал</w:t>
      </w:r>
      <w:r w:rsidRPr="00D76D34">
        <w:rPr>
          <w:rFonts w:ascii="Times New Roman" w:hAnsi="Times New Roman"/>
        </w:rPr>
        <w:t>»</w:t>
      </w:r>
      <w:r w:rsidR="00B174EE">
        <w:rPr>
          <w:rFonts w:ascii="Times New Roman" w:hAnsi="Times New Roman"/>
        </w:rPr>
        <w:t>, «Утв.»</w:t>
      </w:r>
      <w:r w:rsidRPr="00D76D34">
        <w:rPr>
          <w:rFonts w:ascii="Times New Roman" w:hAnsi="Times New Roman"/>
        </w:rPr>
        <w:t xml:space="preserve">. В случае заверения нескольких документов одним </w:t>
      </w:r>
      <w:r w:rsidRPr="00D76D34">
        <w:rPr>
          <w:rFonts w:ascii="Times New Roman" w:hAnsi="Times New Roman"/>
        </w:rPr>
        <w:lastRenderedPageBreak/>
        <w:t xml:space="preserve">информационно-удостоверяющим листом возможно заполнение рассматриваемой таблицы для каждого файла отдельно; </w:t>
      </w:r>
    </w:p>
    <w:p w:rsidR="00D76D34" w:rsidRDefault="00C375F5" w:rsidP="00D76D34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графе 11 указываются Фамилии И.О. </w:t>
      </w:r>
      <w:r w:rsidR="00D76D34" w:rsidRPr="00D76D34">
        <w:rPr>
          <w:rFonts w:ascii="Times New Roman" w:hAnsi="Times New Roman"/>
        </w:rPr>
        <w:t>лиц, подписавших докумен</w:t>
      </w:r>
      <w:proofErr w:type="gramStart"/>
      <w:r w:rsidR="00D76D34" w:rsidRPr="00D76D34">
        <w:rPr>
          <w:rFonts w:ascii="Times New Roman" w:hAnsi="Times New Roman"/>
        </w:rPr>
        <w:t>т(</w:t>
      </w:r>
      <w:proofErr w:type="gramEnd"/>
      <w:r w:rsidR="00D76D34" w:rsidRPr="00D76D34">
        <w:rPr>
          <w:rFonts w:ascii="Times New Roman" w:hAnsi="Times New Roman"/>
        </w:rPr>
        <w:t xml:space="preserve">ы); </w:t>
      </w:r>
    </w:p>
    <w:p w:rsidR="00D76D34" w:rsidRDefault="00D76D34" w:rsidP="00D76D34">
      <w:pPr>
        <w:ind w:firstLine="567"/>
        <w:rPr>
          <w:rFonts w:ascii="Times New Roman" w:hAnsi="Times New Roman"/>
        </w:rPr>
      </w:pPr>
      <w:r w:rsidRPr="00D76D34">
        <w:rPr>
          <w:rFonts w:ascii="Times New Roman" w:hAnsi="Times New Roman"/>
        </w:rPr>
        <w:t>- в графе 12 собственноручно проставляются подписи лиц, фамилии которых указаны в графе 11. Подписи лиц, разработавших данный докумен</w:t>
      </w:r>
      <w:proofErr w:type="gramStart"/>
      <w:r w:rsidRPr="00D76D34">
        <w:rPr>
          <w:rFonts w:ascii="Times New Roman" w:hAnsi="Times New Roman"/>
        </w:rPr>
        <w:t>т(</w:t>
      </w:r>
      <w:proofErr w:type="gramEnd"/>
      <w:r w:rsidRPr="00D76D34">
        <w:rPr>
          <w:rFonts w:ascii="Times New Roman" w:hAnsi="Times New Roman"/>
        </w:rPr>
        <w:t xml:space="preserve">ы) и ответственных за </w:t>
      </w:r>
      <w:proofErr w:type="spellStart"/>
      <w:r w:rsidRPr="00D76D34">
        <w:rPr>
          <w:rFonts w:ascii="Times New Roman" w:hAnsi="Times New Roman"/>
        </w:rPr>
        <w:t>нормоконтроль</w:t>
      </w:r>
      <w:proofErr w:type="spellEnd"/>
      <w:r w:rsidRPr="00D76D34">
        <w:rPr>
          <w:rFonts w:ascii="Times New Roman" w:hAnsi="Times New Roman"/>
        </w:rPr>
        <w:t xml:space="preserve">, являются обязательными. </w:t>
      </w:r>
    </w:p>
    <w:p w:rsidR="00D76D34" w:rsidRDefault="00D76D34" w:rsidP="00D76D34">
      <w:pPr>
        <w:ind w:firstLine="567"/>
        <w:rPr>
          <w:rFonts w:ascii="Times New Roman" w:hAnsi="Times New Roman"/>
        </w:rPr>
      </w:pPr>
      <w:r w:rsidRPr="00D76D34">
        <w:rPr>
          <w:rFonts w:ascii="Times New Roman" w:hAnsi="Times New Roman"/>
        </w:rPr>
        <w:t>- в графе 13 указывается дата подписания документ</w:t>
      </w:r>
      <w:proofErr w:type="gramStart"/>
      <w:r w:rsidRPr="00D76D34">
        <w:rPr>
          <w:rFonts w:ascii="Times New Roman" w:hAnsi="Times New Roman"/>
        </w:rPr>
        <w:t>а(</w:t>
      </w:r>
      <w:proofErr w:type="spellStart"/>
      <w:proofErr w:type="gramEnd"/>
      <w:r w:rsidRPr="00D76D34">
        <w:rPr>
          <w:rFonts w:ascii="Times New Roman" w:hAnsi="Times New Roman"/>
        </w:rPr>
        <w:t>ов</w:t>
      </w:r>
      <w:proofErr w:type="spellEnd"/>
      <w:r w:rsidRPr="00D76D34">
        <w:rPr>
          <w:rFonts w:ascii="Times New Roman" w:hAnsi="Times New Roman"/>
        </w:rPr>
        <w:t xml:space="preserve">) лицами, фамилии которых указаны в графе 11; </w:t>
      </w:r>
    </w:p>
    <w:p w:rsidR="00D76D34" w:rsidRDefault="00D76D34" w:rsidP="00D76D34">
      <w:pPr>
        <w:ind w:firstLine="567"/>
        <w:rPr>
          <w:rFonts w:ascii="Times New Roman" w:hAnsi="Times New Roman"/>
        </w:rPr>
      </w:pPr>
      <w:r w:rsidRPr="00D76D34">
        <w:rPr>
          <w:rFonts w:ascii="Times New Roman" w:hAnsi="Times New Roman"/>
        </w:rPr>
        <w:t xml:space="preserve">- в графе 14 указывается обозначение информационно-удостоверяющего листа; </w:t>
      </w:r>
    </w:p>
    <w:p w:rsidR="00D76D34" w:rsidRDefault="00D76D34" w:rsidP="00D76D34">
      <w:pPr>
        <w:ind w:firstLine="567"/>
        <w:rPr>
          <w:rFonts w:ascii="Times New Roman" w:hAnsi="Times New Roman"/>
        </w:rPr>
      </w:pPr>
      <w:r w:rsidRPr="00D76D34">
        <w:rPr>
          <w:rFonts w:ascii="Times New Roman" w:hAnsi="Times New Roman"/>
        </w:rPr>
        <w:t>- в графе 15 указывается порядковый номер страницы информационно</w:t>
      </w:r>
      <w:r>
        <w:rPr>
          <w:rFonts w:ascii="Times New Roman" w:hAnsi="Times New Roman"/>
        </w:rPr>
        <w:t>-</w:t>
      </w:r>
      <w:r w:rsidRPr="00D76D34">
        <w:rPr>
          <w:rFonts w:ascii="Times New Roman" w:hAnsi="Times New Roman"/>
        </w:rPr>
        <w:t xml:space="preserve">удостоверяющего листа; </w:t>
      </w:r>
    </w:p>
    <w:p w:rsidR="00D76D34" w:rsidRPr="00D76D34" w:rsidRDefault="00D76D34" w:rsidP="00D76D34">
      <w:pPr>
        <w:ind w:firstLine="567"/>
        <w:rPr>
          <w:rFonts w:ascii="Times New Roman" w:hAnsi="Times New Roman"/>
        </w:rPr>
      </w:pPr>
      <w:r w:rsidRPr="00D76D34">
        <w:rPr>
          <w:rFonts w:ascii="Times New Roman" w:hAnsi="Times New Roman"/>
        </w:rPr>
        <w:t>- в графе 16 указывается общее количество страниц в информационно-удостоверяющем листе (указывают только на первой странице). При оформлении информационно</w:t>
      </w:r>
      <w:r>
        <w:rPr>
          <w:rFonts w:ascii="Times New Roman" w:hAnsi="Times New Roman"/>
        </w:rPr>
        <w:t>-</w:t>
      </w:r>
      <w:r w:rsidRPr="00D76D34">
        <w:rPr>
          <w:rFonts w:ascii="Times New Roman" w:hAnsi="Times New Roman"/>
        </w:rPr>
        <w:t>удостоверяющего листа на одной странице графы 15 и 16 не заполняются. Допускается при необходимости добавлять графы и изменять их размеры, а также расположение. Информационно-удостоверяющий лист подлежит сканированию в соответствии с пунктом 6 требований, утвержденных приказом Минстроя России от 12.05.2017 № 783/</w:t>
      </w:r>
      <w:proofErr w:type="spellStart"/>
      <w:proofErr w:type="gramStart"/>
      <w:r w:rsidRPr="00D76D34">
        <w:rPr>
          <w:rFonts w:ascii="Times New Roman" w:hAnsi="Times New Roman"/>
        </w:rPr>
        <w:t>пр</w:t>
      </w:r>
      <w:proofErr w:type="spellEnd"/>
      <w:proofErr w:type="gramEnd"/>
      <w:r w:rsidRPr="00D76D34">
        <w:rPr>
          <w:rFonts w:ascii="Times New Roman" w:hAnsi="Times New Roman"/>
        </w:rPr>
        <w:t>, и заверяется усиленной квалифицированной электронной подписью лица, уполномоченного на представление документов в экспертное учреждение (заявителя). Отсканированные копии информационно-удостоверяющих листов, подписанные усиленной квалифицированной электронной подписью заявителя, подлежат загрузке одновременно с загрузкой документации в соответствующие папки-разделы.</w:t>
      </w:r>
    </w:p>
    <w:p w:rsidR="001A0AE7" w:rsidRPr="00B20D33" w:rsidRDefault="001A0AE7" w:rsidP="001A0AE7">
      <w:pPr>
        <w:pStyle w:val="ab"/>
        <w:jc w:val="center"/>
        <w:rPr>
          <w:rFonts w:ascii="Times New Roman" w:hAnsi="Times New Roman"/>
          <w:b/>
        </w:rPr>
      </w:pPr>
      <w:r w:rsidRPr="00B20D33">
        <w:rPr>
          <w:rFonts w:ascii="Times New Roman" w:hAnsi="Times New Roman"/>
          <w:b/>
        </w:rPr>
        <w:t xml:space="preserve">Пример выполнения информационно-удостоверяющего листа </w:t>
      </w:r>
    </w:p>
    <w:p w:rsidR="00D76D34" w:rsidRPr="00B20D33" w:rsidRDefault="001A0AE7" w:rsidP="001A0AE7">
      <w:pPr>
        <w:pStyle w:val="ab"/>
        <w:jc w:val="center"/>
        <w:rPr>
          <w:rFonts w:ascii="Times New Roman" w:hAnsi="Times New Roman"/>
          <w:b/>
        </w:rPr>
      </w:pPr>
      <w:r w:rsidRPr="00B20D33">
        <w:rPr>
          <w:rFonts w:ascii="Times New Roman" w:hAnsi="Times New Roman"/>
          <w:b/>
        </w:rPr>
        <w:t>для одного электронного документа (файла)</w:t>
      </w:r>
    </w:p>
    <w:p w:rsidR="00625DBB" w:rsidRPr="00C375F5" w:rsidRDefault="00625DBB" w:rsidP="00D76D34">
      <w:pPr>
        <w:jc w:val="center"/>
        <w:rPr>
          <w:rFonts w:ascii="Times New Roman" w:hAnsi="Times New Roman"/>
          <w:sz w:val="36"/>
        </w:rPr>
      </w:pPr>
      <w:r w:rsidRPr="00C375F5">
        <w:rPr>
          <w:rFonts w:ascii="Times New Roman" w:hAnsi="Times New Roman"/>
          <w:sz w:val="36"/>
        </w:rPr>
        <w:t>На фирменном бланке организации</w:t>
      </w:r>
    </w:p>
    <w:p w:rsidR="00625DBB" w:rsidRPr="00D76D34" w:rsidRDefault="0033261F" w:rsidP="00625DBB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D76D34">
        <w:rPr>
          <w:rFonts w:ascii="Times New Roman" w:hAnsi="Times New Roman"/>
          <w:sz w:val="24"/>
        </w:rPr>
        <w:t>Генеральному директору</w:t>
      </w:r>
    </w:p>
    <w:p w:rsidR="00625DBB" w:rsidRPr="00D76D34" w:rsidRDefault="000B482B" w:rsidP="00625DBB">
      <w:pPr>
        <w:spacing w:after="0" w:line="240" w:lineRule="auto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ООО «ПБ №1»</w:t>
      </w:r>
    </w:p>
    <w:p w:rsidR="00625DBB" w:rsidRDefault="000B482B" w:rsidP="001A0AE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А.Л. </w:t>
      </w:r>
      <w:proofErr w:type="spellStart"/>
      <w:r>
        <w:rPr>
          <w:rFonts w:ascii="Times New Roman" w:hAnsi="Times New Roman"/>
          <w:sz w:val="24"/>
        </w:rPr>
        <w:t>Филонову</w:t>
      </w:r>
      <w:proofErr w:type="spellEnd"/>
    </w:p>
    <w:p w:rsidR="001A0AE7" w:rsidRPr="00D76D34" w:rsidRDefault="001A0AE7" w:rsidP="001A0AE7">
      <w:pPr>
        <w:spacing w:after="0" w:line="240" w:lineRule="auto"/>
        <w:jc w:val="right"/>
        <w:rPr>
          <w:rFonts w:ascii="Times New Roman" w:hAnsi="Times New Roman"/>
        </w:rPr>
      </w:pPr>
    </w:p>
    <w:p w:rsidR="00625DBB" w:rsidRDefault="00625DBB" w:rsidP="00625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D34">
        <w:rPr>
          <w:rFonts w:ascii="Times New Roman" w:hAnsi="Times New Roman"/>
          <w:b/>
          <w:sz w:val="24"/>
          <w:szCs w:val="24"/>
        </w:rPr>
        <w:t>Информационно-удостоверяющий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7"/>
        <w:gridCol w:w="1762"/>
        <w:gridCol w:w="5091"/>
        <w:gridCol w:w="991"/>
        <w:gridCol w:w="1424"/>
      </w:tblGrid>
      <w:tr w:rsidR="00527CCE" w:rsidTr="00527CCE">
        <w:tc>
          <w:tcPr>
            <w:tcW w:w="927" w:type="dxa"/>
          </w:tcPr>
          <w:p w:rsidR="00527CCE" w:rsidRDefault="00527CCE" w:rsidP="00527CCE">
            <w:pPr>
              <w:pStyle w:val="ab"/>
              <w:jc w:val="center"/>
              <w:rPr>
                <w:b/>
                <w:sz w:val="24"/>
              </w:rPr>
            </w:pPr>
            <w:r w:rsidRPr="00D76D34">
              <w:rPr>
                <w:b/>
                <w:sz w:val="24"/>
              </w:rPr>
              <w:t xml:space="preserve">Номер </w:t>
            </w:r>
          </w:p>
          <w:p w:rsidR="00527CCE" w:rsidRPr="00D76D34" w:rsidRDefault="00527CCE" w:rsidP="00527CCE">
            <w:pPr>
              <w:pStyle w:val="ab"/>
              <w:jc w:val="center"/>
              <w:rPr>
                <w:b/>
                <w:sz w:val="24"/>
              </w:rPr>
            </w:pPr>
            <w:proofErr w:type="gramStart"/>
            <w:r w:rsidRPr="00D76D34">
              <w:rPr>
                <w:b/>
                <w:sz w:val="24"/>
              </w:rPr>
              <w:t>п</w:t>
            </w:r>
            <w:proofErr w:type="gramEnd"/>
            <w:r w:rsidRPr="00D76D34">
              <w:rPr>
                <w:b/>
                <w:sz w:val="24"/>
              </w:rPr>
              <w:t>/п</w:t>
            </w:r>
          </w:p>
        </w:tc>
        <w:tc>
          <w:tcPr>
            <w:tcW w:w="1762" w:type="dxa"/>
          </w:tcPr>
          <w:p w:rsidR="00527CCE" w:rsidRDefault="00527CCE" w:rsidP="00527CCE">
            <w:pPr>
              <w:pStyle w:val="ab"/>
              <w:jc w:val="center"/>
              <w:rPr>
                <w:b/>
                <w:sz w:val="24"/>
              </w:rPr>
            </w:pPr>
            <w:r w:rsidRPr="00D76D34">
              <w:rPr>
                <w:b/>
                <w:sz w:val="24"/>
              </w:rPr>
              <w:t>Обозначение документа</w:t>
            </w:r>
          </w:p>
          <w:p w:rsidR="00527CCE" w:rsidRPr="00D76D34" w:rsidRDefault="00527CCE" w:rsidP="00527CCE">
            <w:pPr>
              <w:pStyle w:val="ab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(шифр)</w:t>
            </w:r>
          </w:p>
        </w:tc>
        <w:tc>
          <w:tcPr>
            <w:tcW w:w="5091" w:type="dxa"/>
          </w:tcPr>
          <w:p w:rsidR="00527CCE" w:rsidRPr="00D76D34" w:rsidRDefault="00527CCE" w:rsidP="00527CCE">
            <w:pPr>
              <w:pStyle w:val="ab"/>
              <w:jc w:val="center"/>
              <w:rPr>
                <w:b/>
                <w:sz w:val="24"/>
              </w:rPr>
            </w:pPr>
            <w:r w:rsidRPr="00D76D34">
              <w:rPr>
                <w:b/>
                <w:sz w:val="24"/>
              </w:rPr>
              <w:t>Наименование изделия, вид документа</w:t>
            </w:r>
          </w:p>
        </w:tc>
        <w:tc>
          <w:tcPr>
            <w:tcW w:w="991" w:type="dxa"/>
          </w:tcPr>
          <w:p w:rsidR="00527CCE" w:rsidRPr="00D76D34" w:rsidRDefault="00527CCE" w:rsidP="00527CCE">
            <w:pPr>
              <w:pStyle w:val="ab"/>
              <w:jc w:val="center"/>
              <w:rPr>
                <w:b/>
                <w:sz w:val="24"/>
              </w:rPr>
            </w:pPr>
            <w:r w:rsidRPr="00D76D34">
              <w:rPr>
                <w:b/>
                <w:sz w:val="24"/>
              </w:rPr>
              <w:t>Версия</w:t>
            </w:r>
          </w:p>
        </w:tc>
        <w:tc>
          <w:tcPr>
            <w:tcW w:w="1424" w:type="dxa"/>
          </w:tcPr>
          <w:p w:rsidR="00527CCE" w:rsidRPr="00D76D34" w:rsidRDefault="00527CCE" w:rsidP="00527CCE">
            <w:pPr>
              <w:pStyle w:val="ab"/>
              <w:jc w:val="center"/>
              <w:rPr>
                <w:b/>
                <w:sz w:val="24"/>
              </w:rPr>
            </w:pPr>
            <w:r w:rsidRPr="00D76D34">
              <w:rPr>
                <w:b/>
                <w:sz w:val="24"/>
              </w:rPr>
              <w:t>Номер последнего изменения</w:t>
            </w:r>
          </w:p>
        </w:tc>
      </w:tr>
      <w:tr w:rsidR="00527CCE" w:rsidTr="001A0AE7">
        <w:tc>
          <w:tcPr>
            <w:tcW w:w="927" w:type="dxa"/>
          </w:tcPr>
          <w:p w:rsidR="00527CCE" w:rsidRPr="001A0AE7" w:rsidRDefault="00527CCE" w:rsidP="00527CCE">
            <w:pPr>
              <w:pStyle w:val="ab"/>
              <w:jc w:val="center"/>
              <w:rPr>
                <w:sz w:val="24"/>
                <w:lang w:val="en-US"/>
              </w:rPr>
            </w:pPr>
            <w:r w:rsidRPr="001A0AE7">
              <w:rPr>
                <w:sz w:val="24"/>
                <w:lang w:val="en-US"/>
              </w:rPr>
              <w:t>1</w:t>
            </w:r>
          </w:p>
        </w:tc>
        <w:tc>
          <w:tcPr>
            <w:tcW w:w="1762" w:type="dxa"/>
          </w:tcPr>
          <w:p w:rsidR="00527CCE" w:rsidRPr="001A0AE7" w:rsidRDefault="00527CCE" w:rsidP="00527CCE">
            <w:pPr>
              <w:pStyle w:val="ab"/>
              <w:jc w:val="center"/>
              <w:rPr>
                <w:sz w:val="24"/>
              </w:rPr>
            </w:pPr>
            <w:r w:rsidRPr="001A0AE7">
              <w:rPr>
                <w:sz w:val="24"/>
              </w:rPr>
              <w:t>2345-ИОС5.1</w:t>
            </w:r>
          </w:p>
          <w:p w:rsidR="00527CCE" w:rsidRPr="001A0AE7" w:rsidRDefault="00527CCE" w:rsidP="00527CCE">
            <w:pPr>
              <w:pStyle w:val="ab"/>
              <w:jc w:val="center"/>
              <w:rPr>
                <w:sz w:val="24"/>
              </w:rPr>
            </w:pPr>
          </w:p>
        </w:tc>
        <w:tc>
          <w:tcPr>
            <w:tcW w:w="5091" w:type="dxa"/>
          </w:tcPr>
          <w:p w:rsidR="00527CCE" w:rsidRPr="001A0AE7" w:rsidRDefault="00527CCE" w:rsidP="00527CCE">
            <w:pPr>
              <w:pStyle w:val="ab"/>
              <w:rPr>
                <w:sz w:val="20"/>
              </w:rPr>
            </w:pPr>
            <w:r w:rsidRPr="001A0AE7">
              <w:rPr>
                <w:sz w:val="20"/>
              </w:rPr>
              <w:t>Раздел 5 «Сведения об инженерном оборудовании, о сетях инженерно-технического обеспечения, перечень инженерно-технических мероприятий,</w:t>
            </w:r>
          </w:p>
          <w:p w:rsidR="00527CCE" w:rsidRPr="001A0AE7" w:rsidRDefault="00527CCE" w:rsidP="00527CCE">
            <w:pPr>
              <w:pStyle w:val="ab"/>
              <w:rPr>
                <w:sz w:val="20"/>
              </w:rPr>
            </w:pPr>
            <w:r w:rsidRPr="001A0AE7">
              <w:rPr>
                <w:sz w:val="20"/>
              </w:rPr>
              <w:t>содержание технологических решений</w:t>
            </w:r>
          </w:p>
          <w:p w:rsidR="00527CCE" w:rsidRPr="001A0AE7" w:rsidRDefault="00527CCE" w:rsidP="00527CCE">
            <w:pPr>
              <w:pStyle w:val="ab"/>
              <w:rPr>
                <w:sz w:val="20"/>
              </w:rPr>
            </w:pPr>
            <w:r w:rsidRPr="001A0AE7">
              <w:rPr>
                <w:sz w:val="20"/>
              </w:rPr>
              <w:t>Подразде</w:t>
            </w:r>
            <w:r w:rsidR="001A0AE7" w:rsidRPr="001A0AE7">
              <w:rPr>
                <w:sz w:val="20"/>
              </w:rPr>
              <w:t>л 1 «Система электроснабжения».</w:t>
            </w:r>
          </w:p>
        </w:tc>
        <w:tc>
          <w:tcPr>
            <w:tcW w:w="991" w:type="dxa"/>
          </w:tcPr>
          <w:p w:rsidR="00527CCE" w:rsidRPr="001A0AE7" w:rsidRDefault="00527CCE" w:rsidP="00527CCE">
            <w:pPr>
              <w:pStyle w:val="ab"/>
              <w:jc w:val="center"/>
              <w:rPr>
                <w:sz w:val="24"/>
                <w:lang w:val="en-US"/>
              </w:rPr>
            </w:pPr>
            <w:r w:rsidRPr="001A0AE7">
              <w:rPr>
                <w:sz w:val="24"/>
                <w:lang w:val="en-US"/>
              </w:rPr>
              <w:t>2</w:t>
            </w:r>
          </w:p>
        </w:tc>
        <w:tc>
          <w:tcPr>
            <w:tcW w:w="1424" w:type="dxa"/>
          </w:tcPr>
          <w:p w:rsidR="00527CCE" w:rsidRPr="001A0AE7" w:rsidRDefault="00527CCE" w:rsidP="00527CCE">
            <w:pPr>
              <w:pStyle w:val="ab"/>
              <w:jc w:val="center"/>
              <w:rPr>
                <w:sz w:val="24"/>
                <w:lang w:val="en-US"/>
              </w:rPr>
            </w:pPr>
            <w:r w:rsidRPr="001A0AE7">
              <w:rPr>
                <w:sz w:val="24"/>
                <w:lang w:val="en-US"/>
              </w:rPr>
              <w:t>1</w:t>
            </w:r>
          </w:p>
        </w:tc>
      </w:tr>
    </w:tbl>
    <w:p w:rsidR="00527CCE" w:rsidRDefault="00527CCE" w:rsidP="00625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3402"/>
        <w:gridCol w:w="3396"/>
      </w:tblGrid>
      <w:tr w:rsidR="001A0AE7" w:rsidTr="001A0AE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AE7" w:rsidRPr="00D76D34" w:rsidRDefault="001A0AE7" w:rsidP="001A0A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6D34">
              <w:rPr>
                <w:b/>
                <w:sz w:val="24"/>
                <w:szCs w:val="24"/>
              </w:rPr>
              <w:t>Алгоритм расчёта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AE7" w:rsidRPr="00D76D34" w:rsidRDefault="001A0AE7" w:rsidP="001A0AE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76D34">
              <w:rPr>
                <w:i/>
                <w:sz w:val="24"/>
                <w:szCs w:val="24"/>
              </w:rPr>
              <w:t>CRC32</w:t>
            </w:r>
          </w:p>
        </w:tc>
        <w:tc>
          <w:tcPr>
            <w:tcW w:w="3402" w:type="dxa"/>
          </w:tcPr>
          <w:p w:rsidR="001A0AE7" w:rsidRPr="00D76D34" w:rsidRDefault="001A0AE7" w:rsidP="001A0A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6D34">
              <w:rPr>
                <w:b/>
                <w:sz w:val="24"/>
                <w:szCs w:val="24"/>
              </w:rPr>
              <w:t>Контрольная сумма</w:t>
            </w:r>
          </w:p>
        </w:tc>
        <w:tc>
          <w:tcPr>
            <w:tcW w:w="3396" w:type="dxa"/>
          </w:tcPr>
          <w:p w:rsidR="001A0AE7" w:rsidRPr="00D76D34" w:rsidRDefault="001A0AE7" w:rsidP="001A0AE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76D34">
              <w:rPr>
                <w:i/>
                <w:sz w:val="24"/>
                <w:szCs w:val="24"/>
              </w:rPr>
              <w:t>309273С3</w:t>
            </w:r>
          </w:p>
        </w:tc>
      </w:tr>
    </w:tbl>
    <w:p w:rsidR="001A0AE7" w:rsidRDefault="001A0AE7" w:rsidP="00625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1A0AE7" w:rsidTr="00432F4B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AE7" w:rsidRPr="00D76D34" w:rsidRDefault="001A0AE7" w:rsidP="001A0A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файла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1A0AE7" w:rsidRPr="00D76D34" w:rsidRDefault="001A0AE7" w:rsidP="001A0A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время последнего изменения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1A0AE7" w:rsidRDefault="001A0AE7" w:rsidP="001A0A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файла,</w:t>
            </w:r>
          </w:p>
          <w:p w:rsidR="001A0AE7" w:rsidRPr="00D76D34" w:rsidRDefault="001A0AE7" w:rsidP="001A0A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байт</w:t>
            </w:r>
          </w:p>
        </w:tc>
      </w:tr>
      <w:tr w:rsidR="001A0AE7" w:rsidTr="00432F4B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AE7" w:rsidRPr="00527CCE" w:rsidRDefault="001A0AE7" w:rsidP="001A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CCE">
              <w:rPr>
                <w:sz w:val="24"/>
                <w:szCs w:val="24"/>
              </w:rPr>
              <w:t xml:space="preserve">Раздел ПД №5 Подраздел ПД №1 </w:t>
            </w:r>
            <w:r>
              <w:rPr>
                <w:sz w:val="24"/>
                <w:szCs w:val="24"/>
              </w:rPr>
              <w:t>2345-ИОС5.</w:t>
            </w:r>
            <w:r w:rsidRPr="00527C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pdf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1A0AE7" w:rsidRDefault="001A0AE7" w:rsidP="001A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CCE">
              <w:rPr>
                <w:sz w:val="24"/>
                <w:szCs w:val="24"/>
              </w:rPr>
              <w:t>18.07.2018</w:t>
            </w:r>
          </w:p>
          <w:p w:rsidR="001A0AE7" w:rsidRPr="00527CCE" w:rsidRDefault="001A0AE7" w:rsidP="001A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27CC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33</w:t>
            </w:r>
            <w:r w:rsidRPr="00527CC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1A0AE7" w:rsidRPr="00527CCE" w:rsidRDefault="001A0AE7" w:rsidP="001A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</w:t>
            </w:r>
          </w:p>
        </w:tc>
      </w:tr>
    </w:tbl>
    <w:p w:rsidR="001A0AE7" w:rsidRDefault="001A0AE7" w:rsidP="00625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1701"/>
        <w:gridCol w:w="1695"/>
      </w:tblGrid>
      <w:tr w:rsidR="001A0AE7" w:rsidTr="001A0AE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AE7" w:rsidRPr="00D76D34" w:rsidRDefault="001A0AE7" w:rsidP="001A0A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6D34">
              <w:rPr>
                <w:b/>
                <w:sz w:val="24"/>
                <w:szCs w:val="24"/>
              </w:rPr>
              <w:t>Разработал</w:t>
            </w:r>
          </w:p>
        </w:tc>
        <w:tc>
          <w:tcPr>
            <w:tcW w:w="3402" w:type="dxa"/>
          </w:tcPr>
          <w:p w:rsidR="001A0AE7" w:rsidRPr="001A0AE7" w:rsidRDefault="001A0AE7" w:rsidP="001A0AE7">
            <w:pPr>
              <w:spacing w:after="0" w:line="240" w:lineRule="auto"/>
              <w:rPr>
                <w:sz w:val="24"/>
                <w:szCs w:val="24"/>
              </w:rPr>
            </w:pPr>
            <w:r w:rsidRPr="001A0AE7">
              <w:rPr>
                <w:sz w:val="24"/>
                <w:szCs w:val="24"/>
              </w:rPr>
              <w:t>Иванов И.И.</w:t>
            </w:r>
          </w:p>
        </w:tc>
        <w:tc>
          <w:tcPr>
            <w:tcW w:w="1701" w:type="dxa"/>
          </w:tcPr>
          <w:p w:rsidR="001A0AE7" w:rsidRPr="001A0AE7" w:rsidRDefault="001A0AE7" w:rsidP="001A0AE7">
            <w:pPr>
              <w:spacing w:after="0" w:line="240" w:lineRule="auto"/>
              <w:jc w:val="center"/>
              <w:rPr>
                <w:i/>
                <w:sz w:val="20"/>
                <w:szCs w:val="24"/>
              </w:rPr>
            </w:pPr>
            <w:r w:rsidRPr="001A0AE7">
              <w:rPr>
                <w:i/>
                <w:sz w:val="20"/>
                <w:szCs w:val="24"/>
              </w:rPr>
              <w:t>подпись</w:t>
            </w:r>
          </w:p>
        </w:tc>
        <w:tc>
          <w:tcPr>
            <w:tcW w:w="1695" w:type="dxa"/>
          </w:tcPr>
          <w:p w:rsidR="001A0AE7" w:rsidRPr="001A0AE7" w:rsidRDefault="001A0AE7" w:rsidP="001A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A0AE7">
              <w:rPr>
                <w:sz w:val="24"/>
                <w:szCs w:val="24"/>
              </w:rPr>
              <w:t>дд.мм</w:t>
            </w:r>
            <w:proofErr w:type="gramStart"/>
            <w:r w:rsidRPr="001A0AE7">
              <w:rPr>
                <w:sz w:val="24"/>
                <w:szCs w:val="24"/>
              </w:rPr>
              <w:t>.г</w:t>
            </w:r>
            <w:proofErr w:type="gramEnd"/>
            <w:r w:rsidRPr="001A0AE7">
              <w:rPr>
                <w:sz w:val="24"/>
                <w:szCs w:val="24"/>
              </w:rPr>
              <w:t>г</w:t>
            </w:r>
            <w:proofErr w:type="spellEnd"/>
          </w:p>
        </w:tc>
      </w:tr>
      <w:tr w:rsidR="001A0AE7" w:rsidTr="001A0AE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AE7" w:rsidRPr="00D76D34" w:rsidRDefault="001A0AE7" w:rsidP="001A0A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6D34">
              <w:rPr>
                <w:b/>
                <w:sz w:val="24"/>
                <w:szCs w:val="24"/>
              </w:rPr>
              <w:t>ГИП</w:t>
            </w:r>
          </w:p>
        </w:tc>
        <w:tc>
          <w:tcPr>
            <w:tcW w:w="3402" w:type="dxa"/>
          </w:tcPr>
          <w:p w:rsidR="001A0AE7" w:rsidRPr="001A0AE7" w:rsidRDefault="001A0AE7" w:rsidP="001A0AE7">
            <w:pPr>
              <w:spacing w:after="0" w:line="240" w:lineRule="auto"/>
              <w:rPr>
                <w:sz w:val="24"/>
                <w:szCs w:val="24"/>
              </w:rPr>
            </w:pPr>
            <w:r w:rsidRPr="001A0AE7">
              <w:rPr>
                <w:sz w:val="24"/>
                <w:szCs w:val="24"/>
              </w:rPr>
              <w:t>Петров П.П.</w:t>
            </w:r>
          </w:p>
        </w:tc>
        <w:tc>
          <w:tcPr>
            <w:tcW w:w="1701" w:type="dxa"/>
          </w:tcPr>
          <w:p w:rsidR="001A0AE7" w:rsidRPr="001A0AE7" w:rsidRDefault="001A0AE7" w:rsidP="001A0AE7">
            <w:pPr>
              <w:spacing w:after="0" w:line="240" w:lineRule="auto"/>
              <w:jc w:val="center"/>
              <w:rPr>
                <w:i/>
                <w:sz w:val="20"/>
                <w:szCs w:val="24"/>
              </w:rPr>
            </w:pPr>
            <w:r w:rsidRPr="001A0AE7">
              <w:rPr>
                <w:i/>
                <w:sz w:val="20"/>
                <w:szCs w:val="24"/>
              </w:rPr>
              <w:t xml:space="preserve"> подпись</w:t>
            </w:r>
          </w:p>
        </w:tc>
        <w:tc>
          <w:tcPr>
            <w:tcW w:w="1695" w:type="dxa"/>
          </w:tcPr>
          <w:p w:rsidR="001A0AE7" w:rsidRPr="001A0AE7" w:rsidRDefault="001A0AE7" w:rsidP="001A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A0AE7">
              <w:rPr>
                <w:sz w:val="24"/>
                <w:szCs w:val="24"/>
              </w:rPr>
              <w:t>дд.мм</w:t>
            </w:r>
            <w:proofErr w:type="gramStart"/>
            <w:r w:rsidRPr="001A0AE7">
              <w:rPr>
                <w:sz w:val="24"/>
                <w:szCs w:val="24"/>
              </w:rPr>
              <w:t>.г</w:t>
            </w:r>
            <w:proofErr w:type="gramEnd"/>
            <w:r w:rsidRPr="001A0AE7">
              <w:rPr>
                <w:sz w:val="24"/>
                <w:szCs w:val="24"/>
              </w:rPr>
              <w:t>г</w:t>
            </w:r>
            <w:proofErr w:type="spellEnd"/>
          </w:p>
        </w:tc>
      </w:tr>
      <w:tr w:rsidR="001A0AE7" w:rsidTr="001A0AE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AE7" w:rsidRPr="00D76D34" w:rsidRDefault="001A0AE7" w:rsidP="001A0AE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D76D34">
              <w:rPr>
                <w:b/>
                <w:sz w:val="24"/>
                <w:szCs w:val="24"/>
              </w:rPr>
              <w:t>Н.контроль</w:t>
            </w:r>
            <w:proofErr w:type="spellEnd"/>
          </w:p>
        </w:tc>
        <w:tc>
          <w:tcPr>
            <w:tcW w:w="3402" w:type="dxa"/>
          </w:tcPr>
          <w:p w:rsidR="001A0AE7" w:rsidRPr="001A0AE7" w:rsidRDefault="001A0AE7" w:rsidP="001A0AE7">
            <w:pPr>
              <w:spacing w:after="0" w:line="240" w:lineRule="auto"/>
              <w:rPr>
                <w:sz w:val="24"/>
                <w:szCs w:val="24"/>
              </w:rPr>
            </w:pPr>
            <w:r w:rsidRPr="001A0AE7">
              <w:rPr>
                <w:sz w:val="24"/>
                <w:szCs w:val="24"/>
              </w:rPr>
              <w:t>Федоров Ф.Ф.</w:t>
            </w:r>
          </w:p>
        </w:tc>
        <w:tc>
          <w:tcPr>
            <w:tcW w:w="1701" w:type="dxa"/>
          </w:tcPr>
          <w:p w:rsidR="001A0AE7" w:rsidRPr="001A0AE7" w:rsidRDefault="001A0AE7" w:rsidP="001A0AE7">
            <w:pPr>
              <w:spacing w:after="0" w:line="240" w:lineRule="auto"/>
              <w:jc w:val="center"/>
              <w:rPr>
                <w:i/>
                <w:sz w:val="20"/>
                <w:szCs w:val="24"/>
              </w:rPr>
            </w:pPr>
            <w:r w:rsidRPr="001A0AE7">
              <w:rPr>
                <w:i/>
                <w:sz w:val="20"/>
                <w:szCs w:val="24"/>
              </w:rPr>
              <w:t xml:space="preserve"> подпись</w:t>
            </w:r>
          </w:p>
        </w:tc>
        <w:tc>
          <w:tcPr>
            <w:tcW w:w="1695" w:type="dxa"/>
          </w:tcPr>
          <w:p w:rsidR="001A0AE7" w:rsidRPr="001A0AE7" w:rsidRDefault="001A0AE7" w:rsidP="001A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A0AE7">
              <w:rPr>
                <w:sz w:val="24"/>
                <w:szCs w:val="24"/>
              </w:rPr>
              <w:t>дд.мм</w:t>
            </w:r>
            <w:proofErr w:type="gramStart"/>
            <w:r w:rsidRPr="001A0AE7">
              <w:rPr>
                <w:sz w:val="24"/>
                <w:szCs w:val="24"/>
              </w:rPr>
              <w:t>.г</w:t>
            </w:r>
            <w:proofErr w:type="gramEnd"/>
            <w:r w:rsidRPr="001A0AE7">
              <w:rPr>
                <w:sz w:val="24"/>
                <w:szCs w:val="24"/>
              </w:rPr>
              <w:t>г</w:t>
            </w:r>
            <w:proofErr w:type="spellEnd"/>
          </w:p>
        </w:tc>
      </w:tr>
      <w:tr w:rsidR="001A0AE7" w:rsidTr="001A0AE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AE7" w:rsidRPr="00D76D34" w:rsidRDefault="001A0AE7" w:rsidP="001A0A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6D34">
              <w:rPr>
                <w:b/>
                <w:sz w:val="24"/>
                <w:szCs w:val="24"/>
              </w:rPr>
              <w:t>Утвердил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A0AE7" w:rsidRPr="001A0AE7" w:rsidRDefault="001A0AE7" w:rsidP="001A0AE7">
            <w:pPr>
              <w:spacing w:after="0" w:line="240" w:lineRule="auto"/>
              <w:rPr>
                <w:sz w:val="24"/>
                <w:szCs w:val="24"/>
              </w:rPr>
            </w:pPr>
            <w:r w:rsidRPr="001A0AE7">
              <w:rPr>
                <w:sz w:val="24"/>
                <w:szCs w:val="24"/>
              </w:rPr>
              <w:t>Егоров Е.Е.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0AE7" w:rsidRPr="001A0AE7" w:rsidRDefault="001A0AE7" w:rsidP="001A0AE7">
            <w:pPr>
              <w:spacing w:after="0" w:line="240" w:lineRule="auto"/>
              <w:jc w:val="center"/>
              <w:rPr>
                <w:i/>
                <w:sz w:val="20"/>
                <w:szCs w:val="24"/>
              </w:rPr>
            </w:pPr>
            <w:r w:rsidRPr="001A0AE7">
              <w:rPr>
                <w:i/>
                <w:sz w:val="20"/>
                <w:szCs w:val="24"/>
              </w:rPr>
              <w:t xml:space="preserve"> подпись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1A0AE7" w:rsidRPr="001A0AE7" w:rsidRDefault="001A0AE7" w:rsidP="001A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A0AE7">
              <w:rPr>
                <w:sz w:val="24"/>
                <w:szCs w:val="24"/>
              </w:rPr>
              <w:t>дд.мм</w:t>
            </w:r>
            <w:proofErr w:type="gramStart"/>
            <w:r w:rsidRPr="001A0AE7">
              <w:rPr>
                <w:sz w:val="24"/>
                <w:szCs w:val="24"/>
              </w:rPr>
              <w:t>.г</w:t>
            </w:r>
            <w:proofErr w:type="gramEnd"/>
            <w:r w:rsidRPr="001A0AE7">
              <w:rPr>
                <w:sz w:val="24"/>
                <w:szCs w:val="24"/>
              </w:rPr>
              <w:t>г</w:t>
            </w:r>
            <w:proofErr w:type="spellEnd"/>
          </w:p>
        </w:tc>
      </w:tr>
    </w:tbl>
    <w:p w:rsidR="001A0AE7" w:rsidRDefault="001A0AE7" w:rsidP="00625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195" w:type="dxa"/>
        <w:tblLook w:val="04A0" w:firstRow="1" w:lastRow="0" w:firstColumn="1" w:lastColumn="0" w:noHBand="0" w:noVBand="1"/>
      </w:tblPr>
      <w:tblGrid>
        <w:gridCol w:w="3397"/>
        <w:gridCol w:w="5032"/>
        <w:gridCol w:w="758"/>
        <w:gridCol w:w="1008"/>
      </w:tblGrid>
      <w:tr w:rsidR="001A0AE7" w:rsidTr="001A0AE7">
        <w:trPr>
          <w:trHeight w:val="242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0AE7" w:rsidRPr="001A0AE7" w:rsidRDefault="001A0AE7" w:rsidP="001A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0AE7">
              <w:rPr>
                <w:sz w:val="24"/>
                <w:szCs w:val="24"/>
              </w:rPr>
              <w:t>2345-ИОС5.1-УЛ</w:t>
            </w:r>
          </w:p>
        </w:tc>
        <w:tc>
          <w:tcPr>
            <w:tcW w:w="5032" w:type="dxa"/>
            <w:vMerge w:val="restart"/>
          </w:tcPr>
          <w:p w:rsidR="001A0AE7" w:rsidRPr="001A0AE7" w:rsidRDefault="001A0AE7" w:rsidP="001A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0AE7">
              <w:rPr>
                <w:sz w:val="24"/>
                <w:szCs w:val="24"/>
              </w:rPr>
              <w:t>Информационно-удостоверяющий лист</w:t>
            </w:r>
          </w:p>
        </w:tc>
        <w:tc>
          <w:tcPr>
            <w:tcW w:w="758" w:type="dxa"/>
          </w:tcPr>
          <w:p w:rsidR="001A0AE7" w:rsidRPr="00D76D34" w:rsidRDefault="001A0AE7" w:rsidP="001A0A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6D34">
              <w:rPr>
                <w:b/>
                <w:sz w:val="24"/>
                <w:szCs w:val="24"/>
              </w:rPr>
              <w:t>Лист</w:t>
            </w:r>
          </w:p>
        </w:tc>
        <w:tc>
          <w:tcPr>
            <w:tcW w:w="1008" w:type="dxa"/>
          </w:tcPr>
          <w:p w:rsidR="001A0AE7" w:rsidRPr="00D76D34" w:rsidRDefault="001A0AE7" w:rsidP="001A0A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6D34">
              <w:rPr>
                <w:b/>
                <w:sz w:val="24"/>
                <w:szCs w:val="24"/>
              </w:rPr>
              <w:t>Листов</w:t>
            </w:r>
          </w:p>
        </w:tc>
      </w:tr>
      <w:tr w:rsidR="001A0AE7" w:rsidTr="001A0AE7">
        <w:trPr>
          <w:trHeight w:val="242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0AE7" w:rsidRDefault="001A0AE7" w:rsidP="001A0AE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32" w:type="dxa"/>
            <w:vMerge/>
          </w:tcPr>
          <w:p w:rsidR="001A0AE7" w:rsidRPr="00D76D34" w:rsidRDefault="001A0AE7" w:rsidP="001A0AE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58" w:type="dxa"/>
          </w:tcPr>
          <w:p w:rsidR="001A0AE7" w:rsidRPr="00D76D34" w:rsidRDefault="001A0AE7" w:rsidP="001A0A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1A0AE7" w:rsidRPr="00D76D34" w:rsidRDefault="001A0AE7" w:rsidP="001A0A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64084" w:rsidRPr="00D76D34" w:rsidRDefault="00784245" w:rsidP="00C375F5">
      <w:pPr>
        <w:jc w:val="center"/>
        <w:rPr>
          <w:rFonts w:ascii="Times New Roman" w:hAnsi="Times New Roman"/>
          <w:b/>
          <w:sz w:val="24"/>
          <w:lang w:eastAsia="ru-RU"/>
        </w:rPr>
      </w:pPr>
      <w:r w:rsidRPr="00D76D34">
        <w:rPr>
          <w:rFonts w:ascii="Times New Roman" w:hAnsi="Times New Roman"/>
          <w:b/>
          <w:sz w:val="24"/>
          <w:lang w:eastAsia="ru-RU"/>
        </w:rPr>
        <w:lastRenderedPageBreak/>
        <w:t>Р</w:t>
      </w:r>
      <w:r w:rsidR="00064084" w:rsidRPr="00D76D34">
        <w:rPr>
          <w:rFonts w:ascii="Times New Roman" w:hAnsi="Times New Roman"/>
          <w:b/>
          <w:sz w:val="24"/>
          <w:lang w:eastAsia="ru-RU"/>
        </w:rPr>
        <w:t>ас</w:t>
      </w:r>
      <w:r w:rsidRPr="00D76D34">
        <w:rPr>
          <w:rFonts w:ascii="Times New Roman" w:hAnsi="Times New Roman"/>
          <w:b/>
          <w:sz w:val="24"/>
          <w:lang w:eastAsia="ru-RU"/>
        </w:rPr>
        <w:t>чет к</w:t>
      </w:r>
      <w:r w:rsidR="00064084" w:rsidRPr="00D76D34">
        <w:rPr>
          <w:rFonts w:ascii="Times New Roman" w:hAnsi="Times New Roman"/>
          <w:b/>
          <w:sz w:val="24"/>
          <w:lang w:eastAsia="ru-RU"/>
        </w:rPr>
        <w:t>онтрольн</w:t>
      </w:r>
      <w:r w:rsidRPr="00D76D34">
        <w:rPr>
          <w:rFonts w:ascii="Times New Roman" w:hAnsi="Times New Roman"/>
          <w:b/>
          <w:sz w:val="24"/>
          <w:lang w:eastAsia="ru-RU"/>
        </w:rPr>
        <w:t>ой</w:t>
      </w:r>
      <w:r w:rsidR="00064084" w:rsidRPr="00D76D34">
        <w:rPr>
          <w:rFonts w:ascii="Times New Roman" w:hAnsi="Times New Roman"/>
          <w:b/>
          <w:sz w:val="24"/>
          <w:lang w:eastAsia="ru-RU"/>
        </w:rPr>
        <w:t xml:space="preserve"> сумм</w:t>
      </w:r>
      <w:r w:rsidRPr="00D76D34">
        <w:rPr>
          <w:rFonts w:ascii="Times New Roman" w:hAnsi="Times New Roman"/>
          <w:b/>
          <w:sz w:val="24"/>
          <w:lang w:eastAsia="ru-RU"/>
        </w:rPr>
        <w:t>ы</w:t>
      </w:r>
      <w:r w:rsidR="00C375F5">
        <w:rPr>
          <w:rFonts w:ascii="Times New Roman" w:hAnsi="Times New Roman"/>
          <w:b/>
          <w:sz w:val="24"/>
          <w:lang w:eastAsia="ru-RU"/>
        </w:rPr>
        <w:t xml:space="preserve"> (</w:t>
      </w:r>
      <w:proofErr w:type="spellStart"/>
      <w:r w:rsidR="00C375F5">
        <w:rPr>
          <w:rFonts w:ascii="Times New Roman" w:hAnsi="Times New Roman"/>
          <w:b/>
          <w:sz w:val="24"/>
          <w:lang w:eastAsia="ru-RU"/>
        </w:rPr>
        <w:t>хэш</w:t>
      </w:r>
      <w:proofErr w:type="spellEnd"/>
      <w:r w:rsidR="00C375F5">
        <w:rPr>
          <w:rFonts w:ascii="Times New Roman" w:hAnsi="Times New Roman"/>
          <w:b/>
          <w:sz w:val="24"/>
          <w:lang w:eastAsia="ru-RU"/>
        </w:rPr>
        <w:t>-суммы)</w:t>
      </w:r>
    </w:p>
    <w:p w:rsidR="00C646CB" w:rsidRPr="00D76D34" w:rsidRDefault="00C646CB" w:rsidP="00D54F14">
      <w:pPr>
        <w:pStyle w:val="a9"/>
        <w:spacing w:before="0" w:beforeAutospacing="0" w:after="0" w:afterAutospacing="0"/>
        <w:ind w:firstLine="708"/>
        <w:jc w:val="both"/>
        <w:rPr>
          <w:rFonts w:eastAsia="Calibri"/>
          <w:szCs w:val="22"/>
        </w:rPr>
      </w:pPr>
    </w:p>
    <w:p w:rsidR="00C646CB" w:rsidRPr="00D76D34" w:rsidRDefault="00C646CB" w:rsidP="00D54F14">
      <w:pPr>
        <w:pStyle w:val="a9"/>
        <w:spacing w:before="0" w:beforeAutospacing="0" w:after="0" w:afterAutospacing="0"/>
        <w:ind w:firstLine="708"/>
        <w:jc w:val="both"/>
        <w:rPr>
          <w:rFonts w:eastAsia="Calibri"/>
          <w:szCs w:val="22"/>
        </w:rPr>
        <w:sectPr w:rsidR="00C646CB" w:rsidRPr="00D76D34" w:rsidSect="00381339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D54F14" w:rsidRPr="00D76D34" w:rsidRDefault="00D54F14" w:rsidP="00D54F14">
      <w:pPr>
        <w:pStyle w:val="a9"/>
        <w:spacing w:before="0" w:beforeAutospacing="0" w:after="0" w:afterAutospacing="0"/>
        <w:ind w:firstLine="708"/>
        <w:jc w:val="both"/>
        <w:rPr>
          <w:rFonts w:eastAsia="Calibri"/>
          <w:szCs w:val="22"/>
        </w:rPr>
      </w:pPr>
      <w:r w:rsidRPr="00D76D34">
        <w:rPr>
          <w:rFonts w:eastAsia="Calibri"/>
          <w:szCs w:val="22"/>
        </w:rPr>
        <w:t xml:space="preserve">Для расчёта </w:t>
      </w:r>
      <w:proofErr w:type="spellStart"/>
      <w:r w:rsidRPr="00D76D34">
        <w:rPr>
          <w:rFonts w:eastAsia="Calibri"/>
          <w:szCs w:val="22"/>
        </w:rPr>
        <w:t>хеш</w:t>
      </w:r>
      <w:proofErr w:type="spellEnd"/>
      <w:r w:rsidRPr="00D76D34">
        <w:rPr>
          <w:rFonts w:eastAsia="Calibri"/>
          <w:szCs w:val="22"/>
        </w:rPr>
        <w:t xml:space="preserve">-суммы файла можно использовать программу </w:t>
      </w:r>
      <w:proofErr w:type="spellStart"/>
      <w:r w:rsidRPr="00D76D34">
        <w:rPr>
          <w:rFonts w:eastAsia="Calibri"/>
          <w:szCs w:val="22"/>
        </w:rPr>
        <w:t>HashTab</w:t>
      </w:r>
      <w:proofErr w:type="spellEnd"/>
      <w:r w:rsidRPr="00D76D34">
        <w:rPr>
          <w:rFonts w:eastAsia="Calibri"/>
          <w:szCs w:val="22"/>
        </w:rPr>
        <w:t>.</w:t>
      </w:r>
    </w:p>
    <w:p w:rsidR="00D54F14" w:rsidRPr="00D76D34" w:rsidRDefault="00D54F14" w:rsidP="00D54F14">
      <w:pPr>
        <w:pStyle w:val="a9"/>
        <w:spacing w:before="0" w:beforeAutospacing="0" w:after="0" w:afterAutospacing="0"/>
        <w:ind w:firstLine="708"/>
        <w:jc w:val="both"/>
        <w:rPr>
          <w:rFonts w:eastAsia="Calibri"/>
          <w:szCs w:val="22"/>
        </w:rPr>
      </w:pPr>
      <w:proofErr w:type="spellStart"/>
      <w:r w:rsidRPr="00D76D34">
        <w:rPr>
          <w:rFonts w:eastAsia="Calibri"/>
          <w:szCs w:val="22"/>
        </w:rPr>
        <w:t>HashTab</w:t>
      </w:r>
      <w:proofErr w:type="spellEnd"/>
      <w:r w:rsidRPr="00D76D34">
        <w:rPr>
          <w:rFonts w:eastAsia="Calibri"/>
          <w:szCs w:val="22"/>
        </w:rPr>
        <w:t xml:space="preserve"> </w:t>
      </w:r>
      <w:proofErr w:type="gramStart"/>
      <w:r w:rsidRPr="00D76D34">
        <w:rPr>
          <w:rFonts w:eastAsia="Calibri"/>
          <w:szCs w:val="22"/>
        </w:rPr>
        <w:t>представляет из себя</w:t>
      </w:r>
      <w:proofErr w:type="gramEnd"/>
      <w:r w:rsidRPr="00D76D34">
        <w:rPr>
          <w:rFonts w:eastAsia="Calibri"/>
          <w:szCs w:val="22"/>
        </w:rPr>
        <w:t xml:space="preserve"> расширение проводника </w:t>
      </w:r>
      <w:proofErr w:type="spellStart"/>
      <w:r w:rsidRPr="00D76D34">
        <w:rPr>
          <w:rFonts w:eastAsia="Calibri"/>
          <w:szCs w:val="22"/>
        </w:rPr>
        <w:t>Windows</w:t>
      </w:r>
      <w:proofErr w:type="spellEnd"/>
      <w:r w:rsidRPr="00D76D34">
        <w:rPr>
          <w:rFonts w:eastAsia="Calibri"/>
          <w:szCs w:val="22"/>
        </w:rPr>
        <w:t xml:space="preserve"> и плагин для </w:t>
      </w:r>
      <w:proofErr w:type="spellStart"/>
      <w:r w:rsidRPr="00D76D34">
        <w:rPr>
          <w:rFonts w:eastAsia="Calibri"/>
          <w:szCs w:val="22"/>
        </w:rPr>
        <w:t>Mac</w:t>
      </w:r>
      <w:proofErr w:type="spellEnd"/>
      <w:r w:rsidRPr="00D76D34">
        <w:rPr>
          <w:rFonts w:eastAsia="Calibri"/>
          <w:szCs w:val="22"/>
        </w:rPr>
        <w:t xml:space="preserve"> </w:t>
      </w:r>
      <w:proofErr w:type="spellStart"/>
      <w:r w:rsidRPr="00D76D34">
        <w:rPr>
          <w:rFonts w:eastAsia="Calibri"/>
          <w:szCs w:val="22"/>
        </w:rPr>
        <w:t>Finder</w:t>
      </w:r>
      <w:proofErr w:type="spellEnd"/>
      <w:r w:rsidRPr="00D76D34">
        <w:rPr>
          <w:rFonts w:eastAsia="Calibri"/>
          <w:szCs w:val="22"/>
        </w:rPr>
        <w:t xml:space="preserve"> для проверки целостности и подлинности файлов посредством вычисления контрольной суммы. </w:t>
      </w:r>
      <w:proofErr w:type="spellStart"/>
      <w:r w:rsidRPr="00D76D34">
        <w:rPr>
          <w:rFonts w:eastAsia="Calibri"/>
          <w:szCs w:val="22"/>
        </w:rPr>
        <w:t>HashTab</w:t>
      </w:r>
      <w:proofErr w:type="spellEnd"/>
      <w:r w:rsidRPr="00D76D34">
        <w:rPr>
          <w:rFonts w:eastAsia="Calibri"/>
          <w:szCs w:val="22"/>
        </w:rPr>
        <w:t xml:space="preserve"> поддерживает множество алгоритмов хеширования, таких как CRC, MD5, SHA1, SHA2, SHA3/</w:t>
      </w:r>
      <w:proofErr w:type="spellStart"/>
      <w:r w:rsidRPr="00D76D34">
        <w:rPr>
          <w:rFonts w:eastAsia="Calibri"/>
          <w:szCs w:val="22"/>
        </w:rPr>
        <w:t>Keccak</w:t>
      </w:r>
      <w:proofErr w:type="spellEnd"/>
      <w:r w:rsidRPr="00D76D34">
        <w:rPr>
          <w:rFonts w:eastAsia="Calibri"/>
          <w:szCs w:val="22"/>
        </w:rPr>
        <w:t xml:space="preserve">, </w:t>
      </w:r>
      <w:proofErr w:type="spellStart"/>
      <w:r w:rsidRPr="00D76D34">
        <w:rPr>
          <w:rFonts w:eastAsia="Calibri"/>
          <w:szCs w:val="22"/>
        </w:rPr>
        <w:t>RipeMD</w:t>
      </w:r>
      <w:proofErr w:type="spellEnd"/>
      <w:r w:rsidRPr="00D76D34">
        <w:rPr>
          <w:rFonts w:eastAsia="Calibri"/>
          <w:szCs w:val="22"/>
        </w:rPr>
        <w:t xml:space="preserve"> и </w:t>
      </w:r>
      <w:proofErr w:type="spellStart"/>
      <w:r w:rsidRPr="00D76D34">
        <w:rPr>
          <w:rFonts w:eastAsia="Calibri"/>
          <w:szCs w:val="22"/>
        </w:rPr>
        <w:t>Whirlpool</w:t>
      </w:r>
      <w:proofErr w:type="spellEnd"/>
      <w:r w:rsidRPr="00D76D34">
        <w:rPr>
          <w:rFonts w:eastAsia="Calibri"/>
          <w:szCs w:val="22"/>
        </w:rPr>
        <w:t>.</w:t>
      </w:r>
    </w:p>
    <w:p w:rsidR="00D54F14" w:rsidRPr="00D76D34" w:rsidRDefault="00D54F14" w:rsidP="00D54F14">
      <w:pPr>
        <w:pStyle w:val="a9"/>
        <w:spacing w:before="0" w:beforeAutospacing="0" w:after="0" w:afterAutospacing="0"/>
        <w:ind w:firstLine="708"/>
        <w:jc w:val="both"/>
        <w:rPr>
          <w:rFonts w:eastAsia="Calibri"/>
          <w:szCs w:val="22"/>
        </w:rPr>
      </w:pPr>
      <w:r w:rsidRPr="00D76D34">
        <w:rPr>
          <w:rFonts w:eastAsia="Calibri"/>
          <w:szCs w:val="22"/>
        </w:rPr>
        <w:t xml:space="preserve">После установки </w:t>
      </w:r>
      <w:proofErr w:type="spellStart"/>
      <w:r w:rsidRPr="00D76D34">
        <w:rPr>
          <w:rFonts w:eastAsia="Calibri"/>
          <w:szCs w:val="22"/>
        </w:rPr>
        <w:t>HashTab</w:t>
      </w:r>
      <w:proofErr w:type="spellEnd"/>
      <w:r w:rsidRPr="00D76D34">
        <w:rPr>
          <w:rFonts w:eastAsia="Calibri"/>
          <w:szCs w:val="22"/>
        </w:rPr>
        <w:t>, кликните правой кнопкой мыши по файлу, выберите «Свойства», и вы увидите новую вкладку «</w:t>
      </w:r>
      <w:proofErr w:type="spellStart"/>
      <w:r w:rsidRPr="00D76D34">
        <w:rPr>
          <w:rFonts w:eastAsia="Calibri"/>
          <w:szCs w:val="22"/>
        </w:rPr>
        <w:t>Хеш</w:t>
      </w:r>
      <w:proofErr w:type="spellEnd"/>
      <w:r w:rsidRPr="00D76D34">
        <w:rPr>
          <w:rFonts w:eastAsia="Calibri"/>
          <w:szCs w:val="22"/>
        </w:rPr>
        <w:t xml:space="preserve">-суммы файлов». В </w:t>
      </w:r>
      <w:proofErr w:type="spellStart"/>
      <w:r w:rsidRPr="00D76D34">
        <w:rPr>
          <w:rFonts w:eastAsia="Calibri"/>
          <w:szCs w:val="22"/>
        </w:rPr>
        <w:t>Mac</w:t>
      </w:r>
      <w:proofErr w:type="spellEnd"/>
      <w:r w:rsidRPr="00D76D34">
        <w:rPr>
          <w:rFonts w:eastAsia="Calibri"/>
          <w:szCs w:val="22"/>
        </w:rPr>
        <w:t>, выберите «</w:t>
      </w:r>
      <w:proofErr w:type="spellStart"/>
      <w:r w:rsidRPr="00D76D34">
        <w:rPr>
          <w:rFonts w:eastAsia="Calibri"/>
          <w:szCs w:val="22"/>
        </w:rPr>
        <w:t>File</w:t>
      </w:r>
      <w:proofErr w:type="spellEnd"/>
      <w:r w:rsidRPr="00D76D34">
        <w:rPr>
          <w:rFonts w:eastAsia="Calibri"/>
          <w:szCs w:val="22"/>
        </w:rPr>
        <w:t xml:space="preserve"> </w:t>
      </w:r>
      <w:proofErr w:type="spellStart"/>
      <w:r w:rsidRPr="00D76D34">
        <w:rPr>
          <w:rFonts w:eastAsia="Calibri"/>
          <w:szCs w:val="22"/>
        </w:rPr>
        <w:t>Hashes</w:t>
      </w:r>
      <w:proofErr w:type="spellEnd"/>
      <w:r w:rsidRPr="00D76D34">
        <w:rPr>
          <w:rFonts w:eastAsia="Calibri"/>
          <w:szCs w:val="22"/>
        </w:rPr>
        <w:t xml:space="preserve">». В </w:t>
      </w:r>
      <w:proofErr w:type="spellStart"/>
      <w:r w:rsidRPr="00D76D34">
        <w:rPr>
          <w:rFonts w:eastAsia="Calibri"/>
          <w:szCs w:val="22"/>
        </w:rPr>
        <w:t>Mac</w:t>
      </w:r>
      <w:proofErr w:type="spellEnd"/>
      <w:r w:rsidRPr="00D76D34">
        <w:rPr>
          <w:rFonts w:eastAsia="Calibri"/>
          <w:szCs w:val="22"/>
        </w:rPr>
        <w:t xml:space="preserve"> OS X 10.8 меню «</w:t>
      </w:r>
      <w:proofErr w:type="spellStart"/>
      <w:r w:rsidRPr="00D76D34">
        <w:rPr>
          <w:rFonts w:eastAsia="Calibri"/>
          <w:szCs w:val="22"/>
        </w:rPr>
        <w:t>File</w:t>
      </w:r>
      <w:proofErr w:type="spellEnd"/>
      <w:r w:rsidRPr="00D76D34">
        <w:rPr>
          <w:rFonts w:eastAsia="Calibri"/>
          <w:szCs w:val="22"/>
        </w:rPr>
        <w:t xml:space="preserve"> </w:t>
      </w:r>
      <w:proofErr w:type="spellStart"/>
      <w:r w:rsidRPr="00D76D34">
        <w:rPr>
          <w:rFonts w:eastAsia="Calibri"/>
          <w:szCs w:val="22"/>
        </w:rPr>
        <w:t>Hashes</w:t>
      </w:r>
      <w:proofErr w:type="spellEnd"/>
      <w:r w:rsidRPr="00D76D34">
        <w:rPr>
          <w:rFonts w:eastAsia="Calibri"/>
          <w:szCs w:val="22"/>
        </w:rPr>
        <w:t>» расположено в подменю «</w:t>
      </w:r>
      <w:proofErr w:type="spellStart"/>
      <w:r w:rsidRPr="00D76D34">
        <w:rPr>
          <w:rFonts w:eastAsia="Calibri"/>
          <w:szCs w:val="22"/>
        </w:rPr>
        <w:t>More</w:t>
      </w:r>
      <w:proofErr w:type="spellEnd"/>
      <w:r w:rsidRPr="00D76D34">
        <w:rPr>
          <w:rFonts w:eastAsia="Calibri"/>
          <w:szCs w:val="22"/>
        </w:rPr>
        <w:t>». Окно «</w:t>
      </w:r>
      <w:proofErr w:type="spellStart"/>
      <w:r w:rsidRPr="00D76D34">
        <w:rPr>
          <w:rFonts w:eastAsia="Calibri"/>
          <w:szCs w:val="22"/>
        </w:rPr>
        <w:t>Хеш</w:t>
      </w:r>
      <w:proofErr w:type="spellEnd"/>
      <w:r w:rsidRPr="00D76D34">
        <w:rPr>
          <w:rFonts w:eastAsia="Calibri"/>
          <w:szCs w:val="22"/>
        </w:rPr>
        <w:t xml:space="preserve">-суммы файлов» отображает все </w:t>
      </w:r>
      <w:proofErr w:type="spellStart"/>
      <w:r w:rsidRPr="00D76D34">
        <w:rPr>
          <w:rFonts w:eastAsia="Calibri"/>
          <w:szCs w:val="22"/>
        </w:rPr>
        <w:t>хеши</w:t>
      </w:r>
      <w:proofErr w:type="spellEnd"/>
      <w:r w:rsidRPr="00D76D34">
        <w:rPr>
          <w:rFonts w:eastAsia="Calibri"/>
          <w:szCs w:val="22"/>
        </w:rPr>
        <w:t xml:space="preserve"> для выбранного файла. </w:t>
      </w:r>
    </w:p>
    <w:p w:rsidR="00D54F14" w:rsidRPr="00D76D34" w:rsidRDefault="00D54F14" w:rsidP="00D54F14">
      <w:pPr>
        <w:pStyle w:val="a9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D54F14" w:rsidRPr="00D76D34" w:rsidRDefault="00D54F14" w:rsidP="00C646CB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D76D34">
        <w:rPr>
          <w:noProof/>
        </w:rPr>
        <w:drawing>
          <wp:inline distT="0" distB="0" distL="0" distR="0" wp14:anchorId="6A8B10DA" wp14:editId="31526F18">
            <wp:extent cx="2401294" cy="3121682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3297" cy="313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F14" w:rsidRPr="00D76D34" w:rsidRDefault="00D54F14" w:rsidP="00083BAE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C646CB" w:rsidRPr="00D76D34" w:rsidRDefault="00C646CB" w:rsidP="00083BAE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C646CB" w:rsidRPr="00D76D34" w:rsidRDefault="00C646CB" w:rsidP="00083BAE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C646CB" w:rsidRPr="00D76D34" w:rsidRDefault="00C646CB" w:rsidP="00083BAE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C646CB" w:rsidRPr="00D76D34" w:rsidRDefault="00C646CB" w:rsidP="00083BAE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C646CB" w:rsidRPr="00D76D34" w:rsidRDefault="00C646CB" w:rsidP="00083BAE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C646CB" w:rsidRPr="00D76D34" w:rsidRDefault="00C646CB" w:rsidP="00083BAE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C646CB" w:rsidRPr="00D76D34" w:rsidRDefault="00C646CB" w:rsidP="00083BAE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C646CB" w:rsidRPr="00D76D34" w:rsidRDefault="00C646CB" w:rsidP="00083BAE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C646CB" w:rsidRPr="00D76D34" w:rsidRDefault="00C646CB" w:rsidP="00083BAE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C646CB" w:rsidRPr="00D76D34" w:rsidRDefault="00C646CB" w:rsidP="00083BAE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C646CB" w:rsidRPr="00D76D34" w:rsidRDefault="00C646CB" w:rsidP="00083BAE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C646CB" w:rsidRPr="00D76D34" w:rsidRDefault="00C646CB" w:rsidP="00083BAE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C646CB" w:rsidRPr="00D76D34" w:rsidRDefault="00C646CB" w:rsidP="00083BAE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C646CB" w:rsidRPr="00D76D34" w:rsidRDefault="00C646CB" w:rsidP="00083BAE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C646CB" w:rsidRPr="00D76D34" w:rsidRDefault="00C646CB" w:rsidP="00083BAE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C646CB" w:rsidRPr="00D76D34" w:rsidRDefault="00C646CB" w:rsidP="00083BAE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C646CB" w:rsidRPr="00D76D34" w:rsidRDefault="00C646CB" w:rsidP="00083BAE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C646CB" w:rsidRPr="00D76D34" w:rsidRDefault="00C646CB" w:rsidP="00083BAE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D54F14" w:rsidRPr="00D76D34" w:rsidRDefault="00D54F14" w:rsidP="00083BAE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D54F14" w:rsidRPr="00D76D34" w:rsidRDefault="00D54F14" w:rsidP="00083BAE">
      <w:pPr>
        <w:pStyle w:val="a9"/>
        <w:spacing w:before="0" w:beforeAutospacing="0" w:after="0" w:afterAutospacing="0"/>
        <w:ind w:firstLine="708"/>
        <w:jc w:val="both"/>
        <w:rPr>
          <w:rFonts w:eastAsia="Calibri"/>
          <w:szCs w:val="22"/>
        </w:rPr>
      </w:pPr>
      <w:r w:rsidRPr="00D76D34">
        <w:rPr>
          <w:rFonts w:eastAsia="Calibri"/>
          <w:szCs w:val="22"/>
        </w:rPr>
        <w:t>Для копирования «</w:t>
      </w:r>
      <w:proofErr w:type="spellStart"/>
      <w:r w:rsidRPr="00D76D34">
        <w:rPr>
          <w:rFonts w:eastAsia="Calibri"/>
          <w:szCs w:val="22"/>
        </w:rPr>
        <w:t>Хеш</w:t>
      </w:r>
      <w:proofErr w:type="spellEnd"/>
      <w:r w:rsidRPr="00D76D34">
        <w:rPr>
          <w:rFonts w:eastAsia="Calibri"/>
          <w:szCs w:val="22"/>
        </w:rPr>
        <w:t>-суммы» необходимо левой кнопкой мыши щелкнуть по требуемому типу алгоритма (CRC32, MD5 или SHA-1) и выбрать «Скопировать»</w:t>
      </w:r>
      <w:r w:rsidR="00AE5795" w:rsidRPr="00D76D34">
        <w:rPr>
          <w:rFonts w:eastAsia="Calibri"/>
          <w:szCs w:val="22"/>
        </w:rPr>
        <w:t>.</w:t>
      </w:r>
    </w:p>
    <w:p w:rsidR="00AE5795" w:rsidRPr="00D76D34" w:rsidRDefault="00AE5795" w:rsidP="00083BAE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D54F14" w:rsidRPr="00D76D34" w:rsidRDefault="00D54F14" w:rsidP="00FE3ADD">
      <w:pPr>
        <w:pStyle w:val="a9"/>
        <w:spacing w:before="0" w:beforeAutospacing="0" w:after="0" w:afterAutospacing="0"/>
        <w:ind w:firstLine="708"/>
        <w:jc w:val="center"/>
        <w:rPr>
          <w:sz w:val="22"/>
          <w:szCs w:val="22"/>
        </w:rPr>
      </w:pPr>
      <w:r w:rsidRPr="00D76D34">
        <w:rPr>
          <w:noProof/>
          <w:sz w:val="22"/>
          <w:szCs w:val="22"/>
        </w:rPr>
        <w:drawing>
          <wp:inline distT="0" distB="0" distL="0" distR="0">
            <wp:extent cx="2441051" cy="316827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830" cy="321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795" w:rsidRPr="00D76D34" w:rsidRDefault="00AE5795" w:rsidP="005A025B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064084" w:rsidRPr="00D76D34" w:rsidRDefault="00FE3ADD" w:rsidP="0033261F">
      <w:pPr>
        <w:pStyle w:val="a9"/>
        <w:spacing w:before="0" w:beforeAutospacing="0" w:after="0" w:afterAutospacing="0"/>
        <w:ind w:firstLine="708"/>
        <w:jc w:val="both"/>
        <w:rPr>
          <w:rFonts w:eastAsia="Calibri"/>
          <w:szCs w:val="22"/>
        </w:rPr>
      </w:pPr>
      <w:r w:rsidRPr="00D76D34">
        <w:rPr>
          <w:rFonts w:eastAsia="Calibri"/>
          <w:szCs w:val="22"/>
        </w:rPr>
        <w:t xml:space="preserve">В поле «Алгоритм расчёта» бланка информационно-удостоверяющего листа </w:t>
      </w:r>
      <w:r w:rsidR="005A025B" w:rsidRPr="00D76D34">
        <w:rPr>
          <w:rFonts w:eastAsia="Calibri"/>
          <w:szCs w:val="22"/>
        </w:rPr>
        <w:t>вписываем выбранный алгоритм расчёта, а с</w:t>
      </w:r>
      <w:r w:rsidRPr="00D76D34">
        <w:rPr>
          <w:rFonts w:eastAsia="Calibri"/>
          <w:szCs w:val="22"/>
        </w:rPr>
        <w:t>копированное значение «</w:t>
      </w:r>
      <w:proofErr w:type="spellStart"/>
      <w:r w:rsidRPr="00D76D34">
        <w:rPr>
          <w:rFonts w:eastAsia="Calibri"/>
          <w:szCs w:val="22"/>
        </w:rPr>
        <w:t>Хеш</w:t>
      </w:r>
      <w:proofErr w:type="spellEnd"/>
      <w:r w:rsidRPr="00D76D34">
        <w:rPr>
          <w:rFonts w:eastAsia="Calibri"/>
          <w:szCs w:val="22"/>
        </w:rPr>
        <w:t>-суммы» вставляется в поле «Контрольная сумма</w:t>
      </w:r>
      <w:r w:rsidR="00AE5795" w:rsidRPr="00D76D34">
        <w:rPr>
          <w:rFonts w:eastAsia="Calibri"/>
          <w:szCs w:val="22"/>
        </w:rPr>
        <w:t>»</w:t>
      </w:r>
      <w:r w:rsidR="005A025B" w:rsidRPr="00D76D34">
        <w:rPr>
          <w:rFonts w:eastAsia="Calibri"/>
          <w:szCs w:val="22"/>
        </w:rPr>
        <w:t>.</w:t>
      </w:r>
      <w:r w:rsidR="00064084" w:rsidRPr="00D76D34">
        <w:rPr>
          <w:rFonts w:eastAsia="Calibri"/>
          <w:szCs w:val="22"/>
        </w:rPr>
        <w:t> </w:t>
      </w:r>
    </w:p>
    <w:sectPr w:rsidR="00064084" w:rsidRPr="00D76D34" w:rsidSect="00C646CB">
      <w:type w:val="continuous"/>
      <w:pgSz w:w="11906" w:h="16838"/>
      <w:pgMar w:top="284" w:right="567" w:bottom="28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8E" w:rsidRDefault="00A3378E" w:rsidP="00DE3487">
      <w:pPr>
        <w:spacing w:after="0" w:line="240" w:lineRule="auto"/>
      </w:pPr>
      <w:r>
        <w:separator/>
      </w:r>
    </w:p>
  </w:endnote>
  <w:endnote w:type="continuationSeparator" w:id="0">
    <w:p w:rsidR="00A3378E" w:rsidRDefault="00A3378E" w:rsidP="00DE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8E" w:rsidRDefault="00A3378E" w:rsidP="00DE3487">
      <w:pPr>
        <w:spacing w:after="0" w:line="240" w:lineRule="auto"/>
      </w:pPr>
      <w:r>
        <w:separator/>
      </w:r>
    </w:p>
  </w:footnote>
  <w:footnote w:type="continuationSeparator" w:id="0">
    <w:p w:rsidR="00A3378E" w:rsidRDefault="00A3378E" w:rsidP="00DE3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58"/>
    <w:rsid w:val="00064084"/>
    <w:rsid w:val="00083BAE"/>
    <w:rsid w:val="000B482B"/>
    <w:rsid w:val="000E7F0A"/>
    <w:rsid w:val="00151872"/>
    <w:rsid w:val="0016239A"/>
    <w:rsid w:val="001973FA"/>
    <w:rsid w:val="001A0AE7"/>
    <w:rsid w:val="001D2FE3"/>
    <w:rsid w:val="001D7ACB"/>
    <w:rsid w:val="00204A4A"/>
    <w:rsid w:val="002223E7"/>
    <w:rsid w:val="00256FB3"/>
    <w:rsid w:val="002C0F0F"/>
    <w:rsid w:val="002D16F2"/>
    <w:rsid w:val="0033261F"/>
    <w:rsid w:val="00340662"/>
    <w:rsid w:val="00344D97"/>
    <w:rsid w:val="00356E8E"/>
    <w:rsid w:val="00381339"/>
    <w:rsid w:val="00435B5D"/>
    <w:rsid w:val="00440CB8"/>
    <w:rsid w:val="00465AAB"/>
    <w:rsid w:val="00471153"/>
    <w:rsid w:val="00495756"/>
    <w:rsid w:val="004C1F8B"/>
    <w:rsid w:val="004E1A57"/>
    <w:rsid w:val="004F4FF5"/>
    <w:rsid w:val="005104B4"/>
    <w:rsid w:val="00513158"/>
    <w:rsid w:val="00527CCE"/>
    <w:rsid w:val="00544870"/>
    <w:rsid w:val="00566E3C"/>
    <w:rsid w:val="005A025B"/>
    <w:rsid w:val="005B3450"/>
    <w:rsid w:val="005E4438"/>
    <w:rsid w:val="00625DBB"/>
    <w:rsid w:val="00635329"/>
    <w:rsid w:val="00651A8F"/>
    <w:rsid w:val="006A32B5"/>
    <w:rsid w:val="006E256E"/>
    <w:rsid w:val="006F1E21"/>
    <w:rsid w:val="007123BC"/>
    <w:rsid w:val="00713EAF"/>
    <w:rsid w:val="007313AF"/>
    <w:rsid w:val="00764E18"/>
    <w:rsid w:val="00784245"/>
    <w:rsid w:val="0078728A"/>
    <w:rsid w:val="0079121A"/>
    <w:rsid w:val="0080580C"/>
    <w:rsid w:val="00836CF9"/>
    <w:rsid w:val="008F6DA6"/>
    <w:rsid w:val="0094703D"/>
    <w:rsid w:val="00962CFB"/>
    <w:rsid w:val="009C734E"/>
    <w:rsid w:val="009F66BE"/>
    <w:rsid w:val="00A2437C"/>
    <w:rsid w:val="00A3378E"/>
    <w:rsid w:val="00AA335F"/>
    <w:rsid w:val="00AE10CA"/>
    <w:rsid w:val="00AE5795"/>
    <w:rsid w:val="00B06D37"/>
    <w:rsid w:val="00B174EE"/>
    <w:rsid w:val="00B20D33"/>
    <w:rsid w:val="00B30844"/>
    <w:rsid w:val="00BD615F"/>
    <w:rsid w:val="00C21844"/>
    <w:rsid w:val="00C375F5"/>
    <w:rsid w:val="00C6364A"/>
    <w:rsid w:val="00C646CB"/>
    <w:rsid w:val="00C72FA8"/>
    <w:rsid w:val="00CD4E4F"/>
    <w:rsid w:val="00D2581F"/>
    <w:rsid w:val="00D3193A"/>
    <w:rsid w:val="00D54F14"/>
    <w:rsid w:val="00D659FD"/>
    <w:rsid w:val="00D6749F"/>
    <w:rsid w:val="00D76D34"/>
    <w:rsid w:val="00D90A43"/>
    <w:rsid w:val="00DA0F86"/>
    <w:rsid w:val="00DD4E75"/>
    <w:rsid w:val="00DE3487"/>
    <w:rsid w:val="00DF7FCE"/>
    <w:rsid w:val="00E352B3"/>
    <w:rsid w:val="00EA012C"/>
    <w:rsid w:val="00EA71AE"/>
    <w:rsid w:val="00EE21C3"/>
    <w:rsid w:val="00EE72F3"/>
    <w:rsid w:val="00FB5D3F"/>
    <w:rsid w:val="00FE3ADD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21C3"/>
    <w:rPr>
      <w:color w:val="0000FF"/>
      <w:u w:val="single"/>
    </w:rPr>
  </w:style>
  <w:style w:type="table" w:styleId="a4">
    <w:name w:val="Table Grid"/>
    <w:basedOn w:val="a1"/>
    <w:uiPriority w:val="39"/>
    <w:rsid w:val="00625DBB"/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34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34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E34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487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064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64084"/>
    <w:rPr>
      <w:b/>
      <w:bCs/>
    </w:rPr>
  </w:style>
  <w:style w:type="paragraph" w:styleId="ab">
    <w:name w:val="No Spacing"/>
    <w:uiPriority w:val="1"/>
    <w:qFormat/>
    <w:rsid w:val="00784245"/>
    <w:rPr>
      <w:sz w:val="22"/>
      <w:szCs w:val="22"/>
      <w:lang w:eastAsia="en-US"/>
    </w:rPr>
  </w:style>
  <w:style w:type="character" w:customStyle="1" w:styleId="blk">
    <w:name w:val="blk"/>
    <w:basedOn w:val="a0"/>
    <w:rsid w:val="005B3450"/>
  </w:style>
  <w:style w:type="paragraph" w:styleId="ac">
    <w:name w:val="Balloon Text"/>
    <w:basedOn w:val="a"/>
    <w:link w:val="ad"/>
    <w:uiPriority w:val="99"/>
    <w:semiHidden/>
    <w:unhideWhenUsed/>
    <w:rsid w:val="000B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48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21C3"/>
    <w:rPr>
      <w:color w:val="0000FF"/>
      <w:u w:val="single"/>
    </w:rPr>
  </w:style>
  <w:style w:type="table" w:styleId="a4">
    <w:name w:val="Table Grid"/>
    <w:basedOn w:val="a1"/>
    <w:uiPriority w:val="39"/>
    <w:rsid w:val="00625DBB"/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34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34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E34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487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064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64084"/>
    <w:rPr>
      <w:b/>
      <w:bCs/>
    </w:rPr>
  </w:style>
  <w:style w:type="paragraph" w:styleId="ab">
    <w:name w:val="No Spacing"/>
    <w:uiPriority w:val="1"/>
    <w:qFormat/>
    <w:rsid w:val="00784245"/>
    <w:rPr>
      <w:sz w:val="22"/>
      <w:szCs w:val="22"/>
      <w:lang w:eastAsia="en-US"/>
    </w:rPr>
  </w:style>
  <w:style w:type="character" w:customStyle="1" w:styleId="blk">
    <w:name w:val="blk"/>
    <w:basedOn w:val="a0"/>
    <w:rsid w:val="005B3450"/>
  </w:style>
  <w:style w:type="paragraph" w:styleId="ac">
    <w:name w:val="Balloon Text"/>
    <w:basedOn w:val="a"/>
    <w:link w:val="ad"/>
    <w:uiPriority w:val="99"/>
    <w:semiHidden/>
    <w:unhideWhenUsed/>
    <w:rsid w:val="000B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48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4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5E4D1-4A36-485C-AA38-5889FAAB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Links>
    <vt:vector size="18" baseType="variant">
      <vt:variant>
        <vt:i4>786548</vt:i4>
      </vt:variant>
      <vt:variant>
        <vt:i4>6</vt:i4>
      </vt:variant>
      <vt:variant>
        <vt:i4>0</vt:i4>
      </vt:variant>
      <vt:variant>
        <vt:i4>5</vt:i4>
      </vt:variant>
      <vt:variant>
        <vt:lpwstr>mailto:psd2@expertizarb.ru</vt:lpwstr>
      </vt:variant>
      <vt:variant>
        <vt:lpwstr/>
      </vt:variant>
      <vt:variant>
        <vt:i4>8126554</vt:i4>
      </vt:variant>
      <vt:variant>
        <vt:i4>3</vt:i4>
      </vt:variant>
      <vt:variant>
        <vt:i4>0</vt:i4>
      </vt:variant>
      <vt:variant>
        <vt:i4>5</vt:i4>
      </vt:variant>
      <vt:variant>
        <vt:lpwstr>mailto:do@expertizarb.ru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mailto:psd1@expertizarb.ru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Доронина Мария Викторовна</cp:lastModifiedBy>
  <cp:revision>6</cp:revision>
  <cp:lastPrinted>2017-01-19T04:31:00Z</cp:lastPrinted>
  <dcterms:created xsi:type="dcterms:W3CDTF">2017-08-24T15:25:00Z</dcterms:created>
  <dcterms:modified xsi:type="dcterms:W3CDTF">2018-09-13T09:45:00Z</dcterms:modified>
</cp:coreProperties>
</file>